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B4E2F" w14:textId="77777777" w:rsidR="001C22E8" w:rsidRDefault="001C22E8">
      <w:pPr>
        <w:jc w:val="center"/>
        <w:rPr>
          <w:b/>
          <w:bCs/>
          <w:sz w:val="36"/>
        </w:rPr>
      </w:pPr>
    </w:p>
    <w:p w14:paraId="3529BAB0" w14:textId="77777777" w:rsidR="00B52B51" w:rsidRDefault="001C22E8">
      <w:pPr>
        <w:jc w:val="center"/>
        <w:rPr>
          <w:b/>
          <w:bCs/>
          <w:sz w:val="38"/>
        </w:rPr>
      </w:pPr>
      <w:r>
        <w:rPr>
          <w:b/>
          <w:bCs/>
          <w:sz w:val="38"/>
        </w:rPr>
        <w:t>MASTER</w:t>
      </w:r>
      <w:r w:rsidR="00B52B51">
        <w:rPr>
          <w:b/>
          <w:bCs/>
          <w:sz w:val="38"/>
        </w:rPr>
        <w:t>E EUROPEEN</w:t>
      </w:r>
      <w:r>
        <w:rPr>
          <w:b/>
          <w:bCs/>
          <w:sz w:val="38"/>
        </w:rPr>
        <w:t xml:space="preserve"> </w:t>
      </w:r>
    </w:p>
    <w:p w14:paraId="5D8FF9AC" w14:textId="76030A28" w:rsidR="00D60AC8" w:rsidRPr="00D60AC8" w:rsidRDefault="00D60AC8" w:rsidP="00D60AC8">
      <w:pPr>
        <w:jc w:val="center"/>
        <w:rPr>
          <w:noProof/>
          <w:color w:val="FF0000"/>
          <w:sz w:val="8"/>
          <w:szCs w:val="8"/>
        </w:rPr>
      </w:pPr>
    </w:p>
    <w:p w14:paraId="1CEBB4B3" w14:textId="7838A526" w:rsidR="001C22E8" w:rsidRPr="00B84721" w:rsidRDefault="00B52B51">
      <w:pPr>
        <w:jc w:val="center"/>
        <w:rPr>
          <w:b/>
          <w:bCs/>
          <w:sz w:val="32"/>
          <w:szCs w:val="32"/>
        </w:rPr>
      </w:pPr>
      <w:r w:rsidRPr="00B84721">
        <w:rPr>
          <w:noProof/>
          <w:color w:val="FF0000"/>
          <w:sz w:val="32"/>
          <w:szCs w:val="32"/>
        </w:rPr>
        <w:drawing>
          <wp:anchor distT="0" distB="0" distL="114300" distR="114300" simplePos="0" relativeHeight="251658240" behindDoc="0" locked="0" layoutInCell="1" allowOverlap="1" wp14:anchorId="53ECC02C" wp14:editId="3C9534E5">
            <wp:simplePos x="0" y="0"/>
            <wp:positionH relativeFrom="margin">
              <wp:align>center</wp:align>
            </wp:positionH>
            <wp:positionV relativeFrom="paragraph">
              <wp:posOffset>241300</wp:posOffset>
            </wp:positionV>
            <wp:extent cx="1057275" cy="619125"/>
            <wp:effectExtent l="0" t="0" r="9525" b="0"/>
            <wp:wrapTopAndBottom/>
            <wp:docPr id="8" name="Image 8" descr="FEDE – Federation for EDucation in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DE – Federation for EDucation in Europ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727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22E8" w:rsidRPr="00B84721">
        <w:rPr>
          <w:b/>
          <w:bCs/>
          <w:color w:val="FF0000"/>
          <w:sz w:val="32"/>
          <w:szCs w:val="32"/>
        </w:rPr>
        <w:t>D</w:t>
      </w:r>
      <w:r w:rsidR="00820E14">
        <w:rPr>
          <w:b/>
          <w:bCs/>
          <w:color w:val="FF0000"/>
          <w:sz w:val="32"/>
          <w:szCs w:val="32"/>
        </w:rPr>
        <w:t>U DEVELOPPEMENT COMMERCI</w:t>
      </w:r>
      <w:r w:rsidR="0003072D">
        <w:rPr>
          <w:b/>
          <w:bCs/>
          <w:color w:val="FF0000"/>
          <w:sz w:val="32"/>
          <w:szCs w:val="32"/>
        </w:rPr>
        <w:t>AL</w:t>
      </w:r>
    </w:p>
    <w:p w14:paraId="19800ACD" w14:textId="24FBA73E" w:rsidR="001C22E8" w:rsidRPr="005245EF" w:rsidRDefault="001C22E8">
      <w:pPr>
        <w:pStyle w:val="Corpsdetexte2"/>
        <w:rPr>
          <w:i/>
          <w:iCs/>
          <w:color w:val="FF0000"/>
          <w:sz w:val="20"/>
        </w:rPr>
      </w:pPr>
      <w:r w:rsidRPr="005245EF">
        <w:rPr>
          <w:i/>
          <w:iCs/>
          <w:color w:val="FF0000"/>
          <w:sz w:val="20"/>
        </w:rPr>
        <w:t>Délivré par la Fédération Européenne Des Ecoles (FEDE)</w:t>
      </w:r>
    </w:p>
    <w:p w14:paraId="6F303008" w14:textId="77777777" w:rsidR="001C22E8" w:rsidRDefault="001C22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56"/>
        <w:gridCol w:w="734"/>
        <w:gridCol w:w="1167"/>
        <w:gridCol w:w="992"/>
        <w:gridCol w:w="2506"/>
        <w:gridCol w:w="1038"/>
      </w:tblGrid>
      <w:tr w:rsidR="00C54493" w:rsidRPr="00C54493" w14:paraId="57D55B5D" w14:textId="77777777" w:rsidTr="0057297A">
        <w:tc>
          <w:tcPr>
            <w:tcW w:w="3056" w:type="dxa"/>
            <w:tcBorders>
              <w:bottom w:val="single" w:sz="4" w:space="0" w:color="auto"/>
            </w:tcBorders>
          </w:tcPr>
          <w:p w14:paraId="26AF9F84" w14:textId="77777777" w:rsidR="00EB5FBB" w:rsidRPr="00C54493" w:rsidRDefault="00EB5FBB">
            <w:pPr>
              <w:rPr>
                <w:sz w:val="32"/>
              </w:rPr>
            </w:pPr>
            <w:r w:rsidRPr="00C54493">
              <w:rPr>
                <w:sz w:val="32"/>
              </w:rPr>
              <w:t>Epreuves</w:t>
            </w:r>
          </w:p>
        </w:tc>
        <w:tc>
          <w:tcPr>
            <w:tcW w:w="734" w:type="dxa"/>
            <w:tcBorders>
              <w:bottom w:val="single" w:sz="4" w:space="0" w:color="auto"/>
            </w:tcBorders>
          </w:tcPr>
          <w:p w14:paraId="3A874120" w14:textId="77777777" w:rsidR="00EB5FBB" w:rsidRPr="00C54493" w:rsidRDefault="00EB5FBB">
            <w:pPr>
              <w:jc w:val="center"/>
              <w:rPr>
                <w:sz w:val="32"/>
              </w:rPr>
            </w:pPr>
            <w:r w:rsidRPr="00C54493">
              <w:rPr>
                <w:sz w:val="32"/>
              </w:rPr>
              <w:t>U C</w:t>
            </w:r>
          </w:p>
        </w:tc>
        <w:tc>
          <w:tcPr>
            <w:tcW w:w="1167" w:type="dxa"/>
            <w:tcBorders>
              <w:bottom w:val="single" w:sz="4" w:space="0" w:color="auto"/>
            </w:tcBorders>
          </w:tcPr>
          <w:p w14:paraId="71DA4EF9" w14:textId="4F2A3E10" w:rsidR="00EB5FBB" w:rsidRPr="00C54493" w:rsidRDefault="00326795">
            <w:pPr>
              <w:jc w:val="center"/>
              <w:rPr>
                <w:sz w:val="32"/>
              </w:rPr>
            </w:pPr>
            <w:r w:rsidRPr="00C54493">
              <w:rPr>
                <w:sz w:val="32"/>
              </w:rPr>
              <w:t>ECTS</w:t>
            </w:r>
          </w:p>
        </w:tc>
        <w:tc>
          <w:tcPr>
            <w:tcW w:w="992" w:type="dxa"/>
            <w:tcBorders>
              <w:bottom w:val="single" w:sz="4" w:space="0" w:color="auto"/>
            </w:tcBorders>
          </w:tcPr>
          <w:p w14:paraId="5F14AB4E" w14:textId="4F593ACD" w:rsidR="00EB5FBB" w:rsidRPr="00C54493" w:rsidRDefault="00EB5FBB">
            <w:pPr>
              <w:jc w:val="center"/>
              <w:rPr>
                <w:sz w:val="32"/>
              </w:rPr>
            </w:pPr>
            <w:r w:rsidRPr="00C54493">
              <w:rPr>
                <w:sz w:val="32"/>
              </w:rPr>
              <w:t>Coef</w:t>
            </w:r>
          </w:p>
        </w:tc>
        <w:tc>
          <w:tcPr>
            <w:tcW w:w="2506" w:type="dxa"/>
            <w:tcBorders>
              <w:bottom w:val="single" w:sz="4" w:space="0" w:color="auto"/>
            </w:tcBorders>
          </w:tcPr>
          <w:p w14:paraId="36FCAB20" w14:textId="77777777" w:rsidR="00EB5FBB" w:rsidRPr="00C54493" w:rsidRDefault="00EB5FBB">
            <w:pPr>
              <w:jc w:val="center"/>
              <w:rPr>
                <w:sz w:val="32"/>
              </w:rPr>
            </w:pPr>
            <w:r w:rsidRPr="00C54493">
              <w:rPr>
                <w:sz w:val="32"/>
              </w:rPr>
              <w:t>Forme ponctuelle</w:t>
            </w:r>
          </w:p>
        </w:tc>
        <w:tc>
          <w:tcPr>
            <w:tcW w:w="1038" w:type="dxa"/>
            <w:tcBorders>
              <w:bottom w:val="single" w:sz="4" w:space="0" w:color="auto"/>
            </w:tcBorders>
          </w:tcPr>
          <w:p w14:paraId="163DB1A9" w14:textId="77777777" w:rsidR="00EB5FBB" w:rsidRPr="00C54493" w:rsidRDefault="00EB5FBB">
            <w:pPr>
              <w:jc w:val="center"/>
              <w:rPr>
                <w:sz w:val="32"/>
              </w:rPr>
            </w:pPr>
            <w:r w:rsidRPr="00C54493">
              <w:rPr>
                <w:sz w:val="32"/>
              </w:rPr>
              <w:t>Durée</w:t>
            </w:r>
          </w:p>
        </w:tc>
      </w:tr>
      <w:tr w:rsidR="00C54493" w:rsidRPr="00C54493" w14:paraId="57C96F74" w14:textId="77777777" w:rsidTr="0057297A">
        <w:tc>
          <w:tcPr>
            <w:tcW w:w="3056" w:type="dxa"/>
            <w:tcBorders>
              <w:bottom w:val="nil"/>
            </w:tcBorders>
          </w:tcPr>
          <w:p w14:paraId="2F1ED6C1" w14:textId="77777777" w:rsidR="00EB5FBB" w:rsidRPr="00C54493" w:rsidRDefault="00EB5FBB">
            <w:pPr>
              <w:rPr>
                <w:b/>
                <w:bCs/>
                <w:sz w:val="28"/>
                <w:u w:val="single"/>
              </w:rPr>
            </w:pPr>
            <w:r w:rsidRPr="00C54493">
              <w:rPr>
                <w:b/>
                <w:bCs/>
                <w:sz w:val="28"/>
                <w:u w:val="single"/>
              </w:rPr>
              <w:t>1</w:t>
            </w:r>
            <w:r w:rsidRPr="00C54493">
              <w:rPr>
                <w:b/>
                <w:bCs/>
                <w:sz w:val="28"/>
                <w:u w:val="single"/>
                <w:vertAlign w:val="superscript"/>
              </w:rPr>
              <w:t>ère</w:t>
            </w:r>
            <w:r w:rsidRPr="00C54493">
              <w:rPr>
                <w:b/>
                <w:bCs/>
                <w:sz w:val="28"/>
                <w:u w:val="single"/>
              </w:rPr>
              <w:t xml:space="preserve"> Année</w:t>
            </w:r>
          </w:p>
          <w:p w14:paraId="4D216708" w14:textId="77777777" w:rsidR="00EB5FBB" w:rsidRPr="00C54493" w:rsidRDefault="00EB5FBB">
            <w:pPr>
              <w:rPr>
                <w:sz w:val="28"/>
              </w:rPr>
            </w:pPr>
          </w:p>
        </w:tc>
        <w:tc>
          <w:tcPr>
            <w:tcW w:w="734" w:type="dxa"/>
            <w:tcBorders>
              <w:bottom w:val="nil"/>
            </w:tcBorders>
          </w:tcPr>
          <w:p w14:paraId="157A6B3C" w14:textId="77777777" w:rsidR="00EB5FBB" w:rsidRPr="00C54493" w:rsidRDefault="00EB5FBB">
            <w:pPr>
              <w:jc w:val="center"/>
              <w:rPr>
                <w:sz w:val="24"/>
                <w:lang w:val="en-GB"/>
              </w:rPr>
            </w:pPr>
          </w:p>
        </w:tc>
        <w:tc>
          <w:tcPr>
            <w:tcW w:w="1167" w:type="dxa"/>
            <w:tcBorders>
              <w:bottom w:val="nil"/>
            </w:tcBorders>
          </w:tcPr>
          <w:p w14:paraId="1470A1A9" w14:textId="77777777" w:rsidR="00EB5FBB" w:rsidRPr="00C54493" w:rsidRDefault="00EB5FBB">
            <w:pPr>
              <w:jc w:val="center"/>
              <w:rPr>
                <w:sz w:val="24"/>
                <w:lang w:val="en-GB"/>
              </w:rPr>
            </w:pPr>
          </w:p>
        </w:tc>
        <w:tc>
          <w:tcPr>
            <w:tcW w:w="992" w:type="dxa"/>
            <w:tcBorders>
              <w:bottom w:val="nil"/>
            </w:tcBorders>
          </w:tcPr>
          <w:p w14:paraId="3FF68119" w14:textId="77777777" w:rsidR="00EB5FBB" w:rsidRPr="00C54493" w:rsidRDefault="00EB5FBB">
            <w:pPr>
              <w:jc w:val="center"/>
              <w:rPr>
                <w:sz w:val="24"/>
                <w:lang w:val="en-GB"/>
              </w:rPr>
            </w:pPr>
          </w:p>
        </w:tc>
        <w:tc>
          <w:tcPr>
            <w:tcW w:w="2506" w:type="dxa"/>
            <w:tcBorders>
              <w:bottom w:val="nil"/>
            </w:tcBorders>
          </w:tcPr>
          <w:p w14:paraId="6EC37877" w14:textId="77777777" w:rsidR="00EB5FBB" w:rsidRPr="00C54493" w:rsidRDefault="00EB5FBB">
            <w:pPr>
              <w:jc w:val="center"/>
              <w:rPr>
                <w:sz w:val="24"/>
                <w:lang w:val="en-GB"/>
              </w:rPr>
            </w:pPr>
          </w:p>
        </w:tc>
        <w:tc>
          <w:tcPr>
            <w:tcW w:w="1038" w:type="dxa"/>
            <w:tcBorders>
              <w:bottom w:val="nil"/>
            </w:tcBorders>
          </w:tcPr>
          <w:p w14:paraId="5BF16C02" w14:textId="77777777" w:rsidR="00EB5FBB" w:rsidRPr="00C54493" w:rsidRDefault="00EB5FBB">
            <w:pPr>
              <w:jc w:val="center"/>
              <w:rPr>
                <w:sz w:val="24"/>
                <w:lang w:val="en-GB"/>
              </w:rPr>
            </w:pPr>
          </w:p>
        </w:tc>
      </w:tr>
      <w:tr w:rsidR="00C54493" w:rsidRPr="00C54493" w14:paraId="1D3F327F" w14:textId="77777777" w:rsidTr="0057297A">
        <w:tc>
          <w:tcPr>
            <w:tcW w:w="3056" w:type="dxa"/>
            <w:tcBorders>
              <w:top w:val="nil"/>
              <w:bottom w:val="nil"/>
            </w:tcBorders>
          </w:tcPr>
          <w:p w14:paraId="65C5901A" w14:textId="52F094BF" w:rsidR="00EB5FBB" w:rsidRPr="00C54493" w:rsidRDefault="00EB5FBB">
            <w:pPr>
              <w:rPr>
                <w:sz w:val="24"/>
              </w:rPr>
            </w:pPr>
            <w:r w:rsidRPr="00C54493">
              <w:rPr>
                <w:sz w:val="24"/>
              </w:rPr>
              <w:t>Les entreprises</w:t>
            </w:r>
            <w:r w:rsidR="0033345C" w:rsidRPr="00C54493">
              <w:rPr>
                <w:sz w:val="24"/>
              </w:rPr>
              <w:t xml:space="preserve"> et les enjeux de la transition écologique</w:t>
            </w:r>
          </w:p>
          <w:p w14:paraId="673622EA" w14:textId="77777777" w:rsidR="00EB5FBB" w:rsidRPr="00C54493" w:rsidRDefault="00EB5FBB">
            <w:pPr>
              <w:rPr>
                <w:sz w:val="24"/>
              </w:rPr>
            </w:pPr>
          </w:p>
        </w:tc>
        <w:tc>
          <w:tcPr>
            <w:tcW w:w="734" w:type="dxa"/>
            <w:tcBorders>
              <w:top w:val="nil"/>
              <w:bottom w:val="nil"/>
            </w:tcBorders>
          </w:tcPr>
          <w:p w14:paraId="22E6534F" w14:textId="77777777" w:rsidR="00EB5FBB" w:rsidRPr="00C54493" w:rsidRDefault="00EB5FBB">
            <w:pPr>
              <w:jc w:val="center"/>
              <w:rPr>
                <w:sz w:val="24"/>
              </w:rPr>
            </w:pPr>
            <w:r w:rsidRPr="00C54493">
              <w:rPr>
                <w:sz w:val="24"/>
              </w:rPr>
              <w:t>A4/5</w:t>
            </w:r>
          </w:p>
        </w:tc>
        <w:tc>
          <w:tcPr>
            <w:tcW w:w="1167" w:type="dxa"/>
            <w:tcBorders>
              <w:top w:val="nil"/>
              <w:bottom w:val="nil"/>
            </w:tcBorders>
          </w:tcPr>
          <w:p w14:paraId="7916D18A" w14:textId="77777777" w:rsidR="00EB5FBB" w:rsidRPr="00C54493" w:rsidRDefault="00EB5FBB">
            <w:pPr>
              <w:jc w:val="center"/>
              <w:rPr>
                <w:sz w:val="24"/>
              </w:rPr>
            </w:pPr>
            <w:r w:rsidRPr="00C54493">
              <w:rPr>
                <w:sz w:val="24"/>
              </w:rPr>
              <w:t>16</w:t>
            </w:r>
          </w:p>
        </w:tc>
        <w:tc>
          <w:tcPr>
            <w:tcW w:w="992" w:type="dxa"/>
            <w:tcBorders>
              <w:top w:val="nil"/>
              <w:bottom w:val="nil"/>
            </w:tcBorders>
          </w:tcPr>
          <w:p w14:paraId="7B71A526" w14:textId="77777777" w:rsidR="00EB5FBB" w:rsidRPr="00C54493" w:rsidRDefault="00EB5FBB">
            <w:pPr>
              <w:jc w:val="center"/>
              <w:rPr>
                <w:sz w:val="24"/>
              </w:rPr>
            </w:pPr>
            <w:r w:rsidRPr="00C54493">
              <w:rPr>
                <w:sz w:val="24"/>
              </w:rPr>
              <w:t>4</w:t>
            </w:r>
          </w:p>
        </w:tc>
        <w:tc>
          <w:tcPr>
            <w:tcW w:w="2506" w:type="dxa"/>
            <w:tcBorders>
              <w:top w:val="nil"/>
              <w:bottom w:val="nil"/>
            </w:tcBorders>
          </w:tcPr>
          <w:p w14:paraId="51D9931F" w14:textId="77777777" w:rsidR="00EB5FBB" w:rsidRPr="00C54493" w:rsidRDefault="00EB5FBB">
            <w:pPr>
              <w:jc w:val="center"/>
              <w:rPr>
                <w:sz w:val="24"/>
              </w:rPr>
            </w:pPr>
            <w:r w:rsidRPr="00C54493">
              <w:rPr>
                <w:sz w:val="24"/>
              </w:rPr>
              <w:t>QCM</w:t>
            </w:r>
          </w:p>
        </w:tc>
        <w:tc>
          <w:tcPr>
            <w:tcW w:w="1038" w:type="dxa"/>
            <w:tcBorders>
              <w:top w:val="nil"/>
              <w:bottom w:val="nil"/>
            </w:tcBorders>
          </w:tcPr>
          <w:p w14:paraId="22EDF0E4" w14:textId="4D4AE5B8" w:rsidR="00EB5FBB" w:rsidRPr="00C54493" w:rsidRDefault="00EB5FBB">
            <w:pPr>
              <w:jc w:val="center"/>
              <w:rPr>
                <w:sz w:val="24"/>
              </w:rPr>
            </w:pPr>
            <w:r w:rsidRPr="00C54493">
              <w:rPr>
                <w:sz w:val="24"/>
              </w:rPr>
              <w:t>1h</w:t>
            </w:r>
          </w:p>
        </w:tc>
      </w:tr>
      <w:tr w:rsidR="00C54493" w:rsidRPr="00C54493" w14:paraId="64B32F55" w14:textId="77777777" w:rsidTr="0057297A">
        <w:tc>
          <w:tcPr>
            <w:tcW w:w="3056" w:type="dxa"/>
            <w:tcBorders>
              <w:top w:val="nil"/>
            </w:tcBorders>
          </w:tcPr>
          <w:p w14:paraId="1C80F98C" w14:textId="77777777" w:rsidR="00EB5FBB" w:rsidRPr="00C54493" w:rsidRDefault="00EB5FBB">
            <w:pPr>
              <w:rPr>
                <w:sz w:val="24"/>
              </w:rPr>
            </w:pPr>
            <w:r w:rsidRPr="00C54493">
              <w:rPr>
                <w:sz w:val="24"/>
              </w:rPr>
              <w:t>Langue Vivante</w:t>
            </w:r>
          </w:p>
          <w:p w14:paraId="1AF2274F" w14:textId="77777777" w:rsidR="00EB5FBB" w:rsidRPr="00C54493" w:rsidRDefault="00EB5FBB">
            <w:pPr>
              <w:rPr>
                <w:sz w:val="24"/>
              </w:rPr>
            </w:pPr>
            <w:r w:rsidRPr="00C54493">
              <w:rPr>
                <w:sz w:val="24"/>
              </w:rPr>
              <w:t>Européenne - Ecrit</w:t>
            </w:r>
          </w:p>
          <w:p w14:paraId="56DAC50F" w14:textId="77777777" w:rsidR="00EB5FBB" w:rsidRPr="00C54493" w:rsidRDefault="00EB5FBB">
            <w:pPr>
              <w:rPr>
                <w:sz w:val="24"/>
              </w:rPr>
            </w:pPr>
          </w:p>
          <w:p w14:paraId="21C6B59B" w14:textId="16203275" w:rsidR="00EB5FBB" w:rsidRDefault="00995029">
            <w:pPr>
              <w:rPr>
                <w:sz w:val="24"/>
              </w:rPr>
            </w:pPr>
            <w:r>
              <w:rPr>
                <w:sz w:val="24"/>
              </w:rPr>
              <w:t>Elaboration</w:t>
            </w:r>
            <w:r w:rsidR="00CE7819">
              <w:rPr>
                <w:sz w:val="24"/>
              </w:rPr>
              <w:t xml:space="preserve"> de la stratégie</w:t>
            </w:r>
          </w:p>
          <w:p w14:paraId="64B3B942" w14:textId="30C4CF86" w:rsidR="00CE7819" w:rsidRPr="00C54493" w:rsidRDefault="00D45A31">
            <w:pPr>
              <w:rPr>
                <w:sz w:val="24"/>
              </w:rPr>
            </w:pPr>
            <w:proofErr w:type="gramStart"/>
            <w:r>
              <w:rPr>
                <w:sz w:val="24"/>
              </w:rPr>
              <w:t>c</w:t>
            </w:r>
            <w:r w:rsidR="00CE7819">
              <w:rPr>
                <w:sz w:val="24"/>
              </w:rPr>
              <w:t>ommerciale</w:t>
            </w:r>
            <w:proofErr w:type="gramEnd"/>
            <w:r w:rsidR="00CE7819">
              <w:rPr>
                <w:sz w:val="24"/>
              </w:rPr>
              <w:t xml:space="preserve"> et modélisation de l’offre</w:t>
            </w:r>
          </w:p>
          <w:p w14:paraId="11475878" w14:textId="3CF56CC5" w:rsidR="00EB5FBB" w:rsidRDefault="00EB5FBB">
            <w:pPr>
              <w:rPr>
                <w:sz w:val="24"/>
              </w:rPr>
            </w:pPr>
          </w:p>
          <w:p w14:paraId="6104EAB6" w14:textId="12D4D7C7" w:rsidR="001C2ACC" w:rsidRDefault="0057297A">
            <w:pPr>
              <w:rPr>
                <w:sz w:val="24"/>
              </w:rPr>
            </w:pPr>
            <w:r>
              <w:rPr>
                <w:sz w:val="24"/>
              </w:rPr>
              <w:t>Déploiement stratégique,</w:t>
            </w:r>
          </w:p>
          <w:p w14:paraId="1FC9ECE9" w14:textId="095A165C" w:rsidR="0057297A" w:rsidRPr="00C54493" w:rsidRDefault="0057297A">
            <w:pPr>
              <w:rPr>
                <w:sz w:val="24"/>
              </w:rPr>
            </w:pPr>
            <w:r>
              <w:rPr>
                <w:sz w:val="24"/>
              </w:rPr>
              <w:t>Coordination commerciale et performance opérationnelle</w:t>
            </w:r>
          </w:p>
          <w:p w14:paraId="7919ADA9" w14:textId="77777777" w:rsidR="00EB5FBB" w:rsidRPr="00C54493" w:rsidRDefault="00EB5FBB">
            <w:pPr>
              <w:rPr>
                <w:sz w:val="24"/>
              </w:rPr>
            </w:pPr>
          </w:p>
          <w:p w14:paraId="68BDE997" w14:textId="77777777" w:rsidR="00EB5FBB" w:rsidRPr="00C54493" w:rsidRDefault="00326795">
            <w:pPr>
              <w:rPr>
                <w:sz w:val="24"/>
              </w:rPr>
            </w:pPr>
            <w:r w:rsidRPr="00C54493">
              <w:rPr>
                <w:sz w:val="24"/>
              </w:rPr>
              <w:t>Soutenance – Mission professionnelle</w:t>
            </w:r>
          </w:p>
          <w:p w14:paraId="070DC165" w14:textId="77777777" w:rsidR="00326795" w:rsidRPr="00C54493" w:rsidRDefault="00326795">
            <w:pPr>
              <w:rPr>
                <w:sz w:val="24"/>
              </w:rPr>
            </w:pPr>
          </w:p>
          <w:p w14:paraId="73E20277" w14:textId="77777777" w:rsidR="00326795" w:rsidRPr="00C54493" w:rsidRDefault="00432E76">
            <w:pPr>
              <w:rPr>
                <w:sz w:val="24"/>
              </w:rPr>
            </w:pPr>
            <w:r w:rsidRPr="00C54493">
              <w:rPr>
                <w:sz w:val="24"/>
              </w:rPr>
              <w:t>Contrôle Continu</w:t>
            </w:r>
          </w:p>
          <w:p w14:paraId="692823D4" w14:textId="5BA69C3C" w:rsidR="00AD1997" w:rsidRPr="00C54493" w:rsidRDefault="00AD1997">
            <w:pPr>
              <w:rPr>
                <w:sz w:val="24"/>
              </w:rPr>
            </w:pPr>
          </w:p>
        </w:tc>
        <w:tc>
          <w:tcPr>
            <w:tcW w:w="734" w:type="dxa"/>
            <w:tcBorders>
              <w:top w:val="nil"/>
            </w:tcBorders>
          </w:tcPr>
          <w:p w14:paraId="43F36A89" w14:textId="77777777" w:rsidR="00EB5FBB" w:rsidRPr="00C54493" w:rsidRDefault="00EB5FBB">
            <w:pPr>
              <w:jc w:val="center"/>
              <w:rPr>
                <w:sz w:val="24"/>
              </w:rPr>
            </w:pPr>
            <w:r w:rsidRPr="00C54493">
              <w:rPr>
                <w:sz w:val="24"/>
              </w:rPr>
              <w:t>B4</w:t>
            </w:r>
          </w:p>
          <w:p w14:paraId="6C4AE089" w14:textId="77777777" w:rsidR="00EB5FBB" w:rsidRPr="00C54493" w:rsidRDefault="00EB5FBB">
            <w:pPr>
              <w:jc w:val="center"/>
              <w:rPr>
                <w:sz w:val="24"/>
              </w:rPr>
            </w:pPr>
          </w:p>
          <w:p w14:paraId="0F94CEA6" w14:textId="77777777" w:rsidR="00EB5FBB" w:rsidRPr="00C54493" w:rsidRDefault="00EB5FBB">
            <w:pPr>
              <w:jc w:val="center"/>
              <w:rPr>
                <w:sz w:val="24"/>
              </w:rPr>
            </w:pPr>
          </w:p>
          <w:p w14:paraId="55BE9654" w14:textId="77777777" w:rsidR="00326795" w:rsidRPr="00C54493" w:rsidRDefault="00326795">
            <w:pPr>
              <w:jc w:val="center"/>
              <w:rPr>
                <w:sz w:val="16"/>
                <w:szCs w:val="16"/>
              </w:rPr>
            </w:pPr>
          </w:p>
          <w:p w14:paraId="5AC878EA" w14:textId="77777777" w:rsidR="00EB5FBB" w:rsidRPr="00C54493" w:rsidRDefault="00EB5FBB">
            <w:pPr>
              <w:jc w:val="center"/>
              <w:rPr>
                <w:sz w:val="24"/>
              </w:rPr>
            </w:pPr>
            <w:r w:rsidRPr="00C54493">
              <w:rPr>
                <w:sz w:val="24"/>
              </w:rPr>
              <w:t>D41.1</w:t>
            </w:r>
          </w:p>
          <w:p w14:paraId="57D39534" w14:textId="77777777" w:rsidR="00EB5FBB" w:rsidRPr="00C54493" w:rsidRDefault="00EB5FBB">
            <w:pPr>
              <w:jc w:val="center"/>
              <w:rPr>
                <w:sz w:val="24"/>
              </w:rPr>
            </w:pPr>
          </w:p>
          <w:p w14:paraId="6B0FD0D1" w14:textId="77777777" w:rsidR="00EB5FBB" w:rsidRDefault="00EB5FBB">
            <w:pPr>
              <w:jc w:val="center"/>
              <w:rPr>
                <w:sz w:val="24"/>
              </w:rPr>
            </w:pPr>
          </w:p>
          <w:p w14:paraId="6BB358B5" w14:textId="77777777" w:rsidR="0057297A" w:rsidRPr="00C54493" w:rsidRDefault="0057297A">
            <w:pPr>
              <w:jc w:val="center"/>
              <w:rPr>
                <w:sz w:val="24"/>
              </w:rPr>
            </w:pPr>
          </w:p>
          <w:p w14:paraId="58CAD577" w14:textId="77777777" w:rsidR="00EB5FBB" w:rsidRPr="00C54493" w:rsidRDefault="00EB5FBB">
            <w:pPr>
              <w:jc w:val="center"/>
              <w:rPr>
                <w:sz w:val="24"/>
              </w:rPr>
            </w:pPr>
            <w:r w:rsidRPr="00C54493">
              <w:rPr>
                <w:sz w:val="24"/>
              </w:rPr>
              <w:t>D41.2</w:t>
            </w:r>
          </w:p>
          <w:p w14:paraId="786C13AA" w14:textId="77777777" w:rsidR="00EB5FBB" w:rsidRPr="00C54493" w:rsidRDefault="00EB5FBB">
            <w:pPr>
              <w:jc w:val="center"/>
              <w:rPr>
                <w:sz w:val="24"/>
              </w:rPr>
            </w:pPr>
          </w:p>
          <w:p w14:paraId="653B4E00" w14:textId="77777777" w:rsidR="00EB5FBB" w:rsidRDefault="00EB5FBB">
            <w:pPr>
              <w:jc w:val="center"/>
              <w:rPr>
                <w:sz w:val="24"/>
              </w:rPr>
            </w:pPr>
          </w:p>
          <w:p w14:paraId="1315828E" w14:textId="77777777" w:rsidR="0054164E" w:rsidRPr="0054164E" w:rsidRDefault="0054164E">
            <w:pPr>
              <w:jc w:val="center"/>
              <w:rPr>
                <w:sz w:val="16"/>
                <w:szCs w:val="16"/>
              </w:rPr>
            </w:pPr>
          </w:p>
          <w:p w14:paraId="0FCEDE48" w14:textId="77777777" w:rsidR="00EB5FBB" w:rsidRPr="00C54493" w:rsidRDefault="00EB5FBB">
            <w:pPr>
              <w:ind w:left="-70" w:firstLine="70"/>
              <w:jc w:val="center"/>
              <w:rPr>
                <w:sz w:val="24"/>
              </w:rPr>
            </w:pPr>
            <w:r w:rsidRPr="00C54493">
              <w:rPr>
                <w:sz w:val="24"/>
              </w:rPr>
              <w:t>D42</w:t>
            </w:r>
          </w:p>
          <w:p w14:paraId="3362DCF9" w14:textId="77777777" w:rsidR="00432E76" w:rsidRPr="00C54493" w:rsidRDefault="00432E76">
            <w:pPr>
              <w:ind w:left="-70" w:firstLine="70"/>
              <w:jc w:val="center"/>
              <w:rPr>
                <w:sz w:val="24"/>
              </w:rPr>
            </w:pPr>
          </w:p>
          <w:p w14:paraId="66681300" w14:textId="77777777" w:rsidR="00432E76" w:rsidRPr="00C54493" w:rsidRDefault="00432E76">
            <w:pPr>
              <w:ind w:left="-70" w:firstLine="70"/>
              <w:jc w:val="center"/>
              <w:rPr>
                <w:sz w:val="8"/>
                <w:szCs w:val="8"/>
              </w:rPr>
            </w:pPr>
          </w:p>
          <w:p w14:paraId="2F2C4FE9" w14:textId="27821595" w:rsidR="00432E76" w:rsidRPr="00C54493" w:rsidRDefault="00432E76">
            <w:pPr>
              <w:ind w:left="-70" w:firstLine="70"/>
              <w:jc w:val="center"/>
              <w:rPr>
                <w:sz w:val="24"/>
              </w:rPr>
            </w:pPr>
            <w:r w:rsidRPr="00C54493">
              <w:rPr>
                <w:sz w:val="24"/>
              </w:rPr>
              <w:t>D43</w:t>
            </w:r>
          </w:p>
        </w:tc>
        <w:tc>
          <w:tcPr>
            <w:tcW w:w="1167" w:type="dxa"/>
            <w:tcBorders>
              <w:top w:val="nil"/>
            </w:tcBorders>
          </w:tcPr>
          <w:p w14:paraId="5202656D" w14:textId="77777777" w:rsidR="00EB5FBB" w:rsidRPr="00C54493" w:rsidRDefault="00EB5FBB">
            <w:pPr>
              <w:jc w:val="center"/>
              <w:rPr>
                <w:sz w:val="24"/>
              </w:rPr>
            </w:pPr>
            <w:r w:rsidRPr="00C54493">
              <w:rPr>
                <w:sz w:val="24"/>
              </w:rPr>
              <w:t>12</w:t>
            </w:r>
          </w:p>
          <w:p w14:paraId="40F9E0E3" w14:textId="77777777" w:rsidR="00EB5FBB" w:rsidRPr="00C54493" w:rsidRDefault="00EB5FBB">
            <w:pPr>
              <w:jc w:val="center"/>
              <w:rPr>
                <w:sz w:val="24"/>
              </w:rPr>
            </w:pPr>
          </w:p>
          <w:p w14:paraId="4D353995" w14:textId="77777777" w:rsidR="00EB5FBB" w:rsidRPr="00C54493" w:rsidRDefault="00EB5FBB">
            <w:pPr>
              <w:jc w:val="center"/>
              <w:rPr>
                <w:sz w:val="24"/>
              </w:rPr>
            </w:pPr>
          </w:p>
          <w:p w14:paraId="2A5176A1" w14:textId="77777777" w:rsidR="00326795" w:rsidRPr="00C54493" w:rsidRDefault="00326795">
            <w:pPr>
              <w:jc w:val="center"/>
              <w:rPr>
                <w:sz w:val="16"/>
                <w:szCs w:val="16"/>
              </w:rPr>
            </w:pPr>
          </w:p>
          <w:p w14:paraId="0DEEF029" w14:textId="36373570" w:rsidR="00EB5FBB" w:rsidRPr="00C54493" w:rsidRDefault="005E52FC">
            <w:pPr>
              <w:jc w:val="center"/>
              <w:rPr>
                <w:sz w:val="24"/>
              </w:rPr>
            </w:pPr>
            <w:r>
              <w:rPr>
                <w:sz w:val="24"/>
              </w:rPr>
              <w:t>8</w:t>
            </w:r>
          </w:p>
          <w:p w14:paraId="227FFF02" w14:textId="77777777" w:rsidR="00EB5FBB" w:rsidRPr="00C54493" w:rsidRDefault="00EB5FBB">
            <w:pPr>
              <w:jc w:val="center"/>
              <w:rPr>
                <w:sz w:val="24"/>
              </w:rPr>
            </w:pPr>
          </w:p>
          <w:p w14:paraId="2366A65A" w14:textId="77777777" w:rsidR="00EB5FBB" w:rsidRDefault="00EB5FBB">
            <w:pPr>
              <w:jc w:val="center"/>
              <w:rPr>
                <w:sz w:val="24"/>
              </w:rPr>
            </w:pPr>
          </w:p>
          <w:p w14:paraId="0C01B0F2" w14:textId="77777777" w:rsidR="0057297A" w:rsidRPr="00C54493" w:rsidRDefault="0057297A">
            <w:pPr>
              <w:jc w:val="center"/>
              <w:rPr>
                <w:sz w:val="24"/>
              </w:rPr>
            </w:pPr>
          </w:p>
          <w:p w14:paraId="34088E22" w14:textId="3029B5C9" w:rsidR="00EB5FBB" w:rsidRPr="00C54493" w:rsidRDefault="001C2ACC">
            <w:pPr>
              <w:jc w:val="center"/>
              <w:rPr>
                <w:sz w:val="24"/>
              </w:rPr>
            </w:pPr>
            <w:r>
              <w:rPr>
                <w:sz w:val="24"/>
              </w:rPr>
              <w:t>8</w:t>
            </w:r>
          </w:p>
          <w:p w14:paraId="4741741C" w14:textId="77777777" w:rsidR="00EB5FBB" w:rsidRPr="00C54493" w:rsidRDefault="00EB5FBB">
            <w:pPr>
              <w:jc w:val="center"/>
              <w:rPr>
                <w:sz w:val="24"/>
              </w:rPr>
            </w:pPr>
          </w:p>
          <w:p w14:paraId="35103422" w14:textId="77777777" w:rsidR="00EB5FBB" w:rsidRDefault="00EB5FBB">
            <w:pPr>
              <w:jc w:val="center"/>
              <w:rPr>
                <w:sz w:val="24"/>
              </w:rPr>
            </w:pPr>
          </w:p>
          <w:p w14:paraId="5E1326A3" w14:textId="77777777" w:rsidR="0054164E" w:rsidRPr="0054164E" w:rsidRDefault="0054164E">
            <w:pPr>
              <w:jc w:val="center"/>
              <w:rPr>
                <w:sz w:val="16"/>
                <w:szCs w:val="16"/>
              </w:rPr>
            </w:pPr>
          </w:p>
          <w:p w14:paraId="7ED63272" w14:textId="77777777" w:rsidR="00EB5FBB" w:rsidRPr="00C54493" w:rsidRDefault="00EB5FBB">
            <w:pPr>
              <w:jc w:val="center"/>
              <w:rPr>
                <w:sz w:val="24"/>
              </w:rPr>
            </w:pPr>
            <w:r w:rsidRPr="00C54493">
              <w:rPr>
                <w:sz w:val="24"/>
              </w:rPr>
              <w:t>1</w:t>
            </w:r>
            <w:r w:rsidR="00326795" w:rsidRPr="00C54493">
              <w:rPr>
                <w:sz w:val="24"/>
              </w:rPr>
              <w:t>4</w:t>
            </w:r>
          </w:p>
          <w:p w14:paraId="39D45428" w14:textId="77777777" w:rsidR="00432E76" w:rsidRPr="00C54493" w:rsidRDefault="00432E76">
            <w:pPr>
              <w:jc w:val="center"/>
              <w:rPr>
                <w:sz w:val="24"/>
              </w:rPr>
            </w:pPr>
          </w:p>
          <w:p w14:paraId="14735675" w14:textId="77777777" w:rsidR="00432E76" w:rsidRPr="00C54493" w:rsidRDefault="00432E76">
            <w:pPr>
              <w:jc w:val="center"/>
              <w:rPr>
                <w:sz w:val="8"/>
                <w:szCs w:val="8"/>
              </w:rPr>
            </w:pPr>
          </w:p>
          <w:p w14:paraId="49ACCDA6" w14:textId="53C19460" w:rsidR="00432E76" w:rsidRPr="00C54493" w:rsidRDefault="00432E76">
            <w:pPr>
              <w:jc w:val="center"/>
              <w:rPr>
                <w:sz w:val="24"/>
                <w:szCs w:val="24"/>
              </w:rPr>
            </w:pPr>
            <w:r w:rsidRPr="00C54493">
              <w:rPr>
                <w:sz w:val="24"/>
                <w:szCs w:val="24"/>
              </w:rPr>
              <w:t>2</w:t>
            </w:r>
          </w:p>
        </w:tc>
        <w:tc>
          <w:tcPr>
            <w:tcW w:w="992" w:type="dxa"/>
            <w:tcBorders>
              <w:top w:val="nil"/>
            </w:tcBorders>
          </w:tcPr>
          <w:p w14:paraId="055A3638" w14:textId="77777777" w:rsidR="00EB5FBB" w:rsidRPr="00C54493" w:rsidRDefault="00EB5FBB">
            <w:pPr>
              <w:jc w:val="center"/>
              <w:rPr>
                <w:sz w:val="24"/>
              </w:rPr>
            </w:pPr>
            <w:r w:rsidRPr="00C54493">
              <w:rPr>
                <w:sz w:val="24"/>
              </w:rPr>
              <w:t>2</w:t>
            </w:r>
          </w:p>
          <w:p w14:paraId="70DEBECF" w14:textId="77777777" w:rsidR="00EB5FBB" w:rsidRPr="00C54493" w:rsidRDefault="00EB5FBB">
            <w:pPr>
              <w:jc w:val="center"/>
              <w:rPr>
                <w:sz w:val="24"/>
              </w:rPr>
            </w:pPr>
          </w:p>
          <w:p w14:paraId="2C4AFB71" w14:textId="77777777" w:rsidR="00EB5FBB" w:rsidRPr="00C54493" w:rsidRDefault="00EB5FBB">
            <w:pPr>
              <w:jc w:val="center"/>
              <w:rPr>
                <w:sz w:val="24"/>
              </w:rPr>
            </w:pPr>
          </w:p>
          <w:p w14:paraId="5BFA28B9" w14:textId="77777777" w:rsidR="00326795" w:rsidRPr="00C54493" w:rsidRDefault="00326795">
            <w:pPr>
              <w:jc w:val="center"/>
              <w:rPr>
                <w:sz w:val="16"/>
                <w:szCs w:val="16"/>
              </w:rPr>
            </w:pPr>
          </w:p>
          <w:p w14:paraId="539CFBC9" w14:textId="38790E94" w:rsidR="00EB5FBB" w:rsidRPr="00C54493" w:rsidRDefault="005E52FC">
            <w:pPr>
              <w:jc w:val="center"/>
              <w:rPr>
                <w:sz w:val="24"/>
              </w:rPr>
            </w:pPr>
            <w:r>
              <w:rPr>
                <w:sz w:val="24"/>
              </w:rPr>
              <w:t>3</w:t>
            </w:r>
          </w:p>
          <w:p w14:paraId="487430C6" w14:textId="77777777" w:rsidR="00EB5FBB" w:rsidRPr="00C54493" w:rsidRDefault="00EB5FBB">
            <w:pPr>
              <w:jc w:val="center"/>
              <w:rPr>
                <w:sz w:val="24"/>
              </w:rPr>
            </w:pPr>
          </w:p>
          <w:p w14:paraId="2C800535" w14:textId="77777777" w:rsidR="00EB5FBB" w:rsidRDefault="00EB5FBB">
            <w:pPr>
              <w:jc w:val="center"/>
              <w:rPr>
                <w:sz w:val="24"/>
              </w:rPr>
            </w:pPr>
          </w:p>
          <w:p w14:paraId="3D8D9098" w14:textId="77777777" w:rsidR="0057297A" w:rsidRPr="00C54493" w:rsidRDefault="0057297A">
            <w:pPr>
              <w:jc w:val="center"/>
              <w:rPr>
                <w:sz w:val="24"/>
              </w:rPr>
            </w:pPr>
          </w:p>
          <w:p w14:paraId="46547D99" w14:textId="7C961128" w:rsidR="00EB5FBB" w:rsidRPr="00C54493" w:rsidRDefault="001C2ACC">
            <w:pPr>
              <w:jc w:val="center"/>
              <w:rPr>
                <w:sz w:val="24"/>
              </w:rPr>
            </w:pPr>
            <w:r>
              <w:rPr>
                <w:sz w:val="24"/>
              </w:rPr>
              <w:t>4</w:t>
            </w:r>
          </w:p>
          <w:p w14:paraId="32632B07" w14:textId="77777777" w:rsidR="00EB5FBB" w:rsidRPr="00C54493" w:rsidRDefault="00EB5FBB">
            <w:pPr>
              <w:jc w:val="center"/>
              <w:rPr>
                <w:sz w:val="24"/>
              </w:rPr>
            </w:pPr>
          </w:p>
          <w:p w14:paraId="21767A38" w14:textId="77777777" w:rsidR="00EB5FBB" w:rsidRDefault="00EB5FBB">
            <w:pPr>
              <w:jc w:val="center"/>
              <w:rPr>
                <w:sz w:val="24"/>
              </w:rPr>
            </w:pPr>
          </w:p>
          <w:p w14:paraId="7ED51FA7" w14:textId="77777777" w:rsidR="0054164E" w:rsidRPr="0054164E" w:rsidRDefault="0054164E">
            <w:pPr>
              <w:jc w:val="center"/>
              <w:rPr>
                <w:sz w:val="16"/>
                <w:szCs w:val="16"/>
              </w:rPr>
            </w:pPr>
          </w:p>
          <w:p w14:paraId="5F0D740F" w14:textId="77777777" w:rsidR="00EB5FBB" w:rsidRPr="00C54493" w:rsidRDefault="00326795">
            <w:pPr>
              <w:jc w:val="center"/>
              <w:rPr>
                <w:sz w:val="24"/>
              </w:rPr>
            </w:pPr>
            <w:r w:rsidRPr="00C54493">
              <w:rPr>
                <w:sz w:val="24"/>
              </w:rPr>
              <w:t>5</w:t>
            </w:r>
          </w:p>
          <w:p w14:paraId="49477403" w14:textId="77777777" w:rsidR="00432E76" w:rsidRPr="00C54493" w:rsidRDefault="00432E76">
            <w:pPr>
              <w:jc w:val="center"/>
              <w:rPr>
                <w:sz w:val="24"/>
              </w:rPr>
            </w:pPr>
          </w:p>
          <w:p w14:paraId="3E364A31" w14:textId="77777777" w:rsidR="00432E76" w:rsidRPr="00C54493" w:rsidRDefault="00432E76">
            <w:pPr>
              <w:jc w:val="center"/>
              <w:rPr>
                <w:sz w:val="8"/>
                <w:szCs w:val="8"/>
              </w:rPr>
            </w:pPr>
          </w:p>
          <w:p w14:paraId="593B858B" w14:textId="43C9221A" w:rsidR="00432E76" w:rsidRPr="00C54493" w:rsidRDefault="00432E76">
            <w:pPr>
              <w:jc w:val="center"/>
              <w:rPr>
                <w:sz w:val="24"/>
              </w:rPr>
            </w:pPr>
            <w:r w:rsidRPr="00C54493">
              <w:rPr>
                <w:sz w:val="24"/>
              </w:rPr>
              <w:t>2</w:t>
            </w:r>
          </w:p>
        </w:tc>
        <w:tc>
          <w:tcPr>
            <w:tcW w:w="2506" w:type="dxa"/>
            <w:tcBorders>
              <w:top w:val="nil"/>
            </w:tcBorders>
          </w:tcPr>
          <w:p w14:paraId="5B7EFF1C" w14:textId="77777777" w:rsidR="00EB5FBB" w:rsidRPr="00C54493" w:rsidRDefault="00EB5FBB">
            <w:pPr>
              <w:jc w:val="center"/>
              <w:rPr>
                <w:sz w:val="24"/>
              </w:rPr>
            </w:pPr>
            <w:r w:rsidRPr="00C54493">
              <w:rPr>
                <w:sz w:val="24"/>
              </w:rPr>
              <w:t>Ecrit</w:t>
            </w:r>
          </w:p>
          <w:p w14:paraId="320DB84E" w14:textId="77777777" w:rsidR="00EB5FBB" w:rsidRPr="00C54493" w:rsidRDefault="00EB5FBB">
            <w:pPr>
              <w:jc w:val="center"/>
              <w:rPr>
                <w:sz w:val="24"/>
              </w:rPr>
            </w:pPr>
          </w:p>
          <w:p w14:paraId="536447B9" w14:textId="77777777" w:rsidR="00EB5FBB" w:rsidRPr="00C54493" w:rsidRDefault="00EB5FBB">
            <w:pPr>
              <w:jc w:val="center"/>
              <w:rPr>
                <w:sz w:val="24"/>
              </w:rPr>
            </w:pPr>
          </w:p>
          <w:p w14:paraId="3E0267DC" w14:textId="77777777" w:rsidR="00326795" w:rsidRPr="00C54493" w:rsidRDefault="00326795">
            <w:pPr>
              <w:jc w:val="center"/>
              <w:rPr>
                <w:sz w:val="16"/>
                <w:szCs w:val="16"/>
              </w:rPr>
            </w:pPr>
          </w:p>
          <w:p w14:paraId="492077AC" w14:textId="7A1CCF27" w:rsidR="00EB5FBB" w:rsidRPr="00C54493" w:rsidRDefault="005E52FC">
            <w:pPr>
              <w:jc w:val="center"/>
              <w:rPr>
                <w:sz w:val="24"/>
              </w:rPr>
            </w:pPr>
            <w:r>
              <w:rPr>
                <w:sz w:val="24"/>
              </w:rPr>
              <w:t>Etude de cas</w:t>
            </w:r>
          </w:p>
          <w:p w14:paraId="7D9BD7CC" w14:textId="77777777" w:rsidR="00EB5FBB" w:rsidRPr="00C54493" w:rsidRDefault="00EB5FBB">
            <w:pPr>
              <w:jc w:val="center"/>
              <w:rPr>
                <w:sz w:val="24"/>
              </w:rPr>
            </w:pPr>
          </w:p>
          <w:p w14:paraId="5EB2B6E7" w14:textId="77777777" w:rsidR="00EB5FBB" w:rsidRDefault="00EB5FBB">
            <w:pPr>
              <w:jc w:val="center"/>
              <w:rPr>
                <w:sz w:val="24"/>
              </w:rPr>
            </w:pPr>
          </w:p>
          <w:p w14:paraId="08653DBD" w14:textId="77777777" w:rsidR="0057297A" w:rsidRPr="00C54493" w:rsidRDefault="0057297A">
            <w:pPr>
              <w:jc w:val="center"/>
              <w:rPr>
                <w:sz w:val="24"/>
              </w:rPr>
            </w:pPr>
          </w:p>
          <w:p w14:paraId="091F9742" w14:textId="01656BA0" w:rsidR="00EB5FBB" w:rsidRPr="00C54493" w:rsidRDefault="00EB5FBB">
            <w:pPr>
              <w:jc w:val="center"/>
              <w:rPr>
                <w:sz w:val="24"/>
              </w:rPr>
            </w:pPr>
            <w:r w:rsidRPr="00C54493">
              <w:rPr>
                <w:sz w:val="24"/>
              </w:rPr>
              <w:t>E</w:t>
            </w:r>
            <w:r w:rsidR="001C2ACC">
              <w:rPr>
                <w:sz w:val="24"/>
              </w:rPr>
              <w:t>tude de cas</w:t>
            </w:r>
          </w:p>
          <w:p w14:paraId="1BFA8290" w14:textId="77777777" w:rsidR="00EB5FBB" w:rsidRPr="00C54493" w:rsidRDefault="00EB5FBB">
            <w:pPr>
              <w:jc w:val="center"/>
              <w:rPr>
                <w:sz w:val="24"/>
              </w:rPr>
            </w:pPr>
          </w:p>
          <w:p w14:paraId="746FA201" w14:textId="77777777" w:rsidR="00EB5FBB" w:rsidRDefault="00EB5FBB">
            <w:pPr>
              <w:jc w:val="center"/>
              <w:rPr>
                <w:sz w:val="24"/>
              </w:rPr>
            </w:pPr>
          </w:p>
          <w:p w14:paraId="4D561004" w14:textId="77777777" w:rsidR="0054164E" w:rsidRPr="0054164E" w:rsidRDefault="0054164E">
            <w:pPr>
              <w:jc w:val="center"/>
              <w:rPr>
                <w:sz w:val="16"/>
                <w:szCs w:val="16"/>
              </w:rPr>
            </w:pPr>
          </w:p>
          <w:p w14:paraId="00A6E18B" w14:textId="77777777" w:rsidR="00EB5FBB" w:rsidRPr="00C54493" w:rsidRDefault="00EB5FBB">
            <w:pPr>
              <w:jc w:val="center"/>
              <w:rPr>
                <w:sz w:val="24"/>
              </w:rPr>
            </w:pPr>
            <w:r w:rsidRPr="00C54493">
              <w:rPr>
                <w:sz w:val="24"/>
              </w:rPr>
              <w:t>Grand Oral</w:t>
            </w:r>
          </w:p>
          <w:p w14:paraId="0426B1CF" w14:textId="77777777" w:rsidR="00432E76" w:rsidRPr="00C54493" w:rsidRDefault="00432E76">
            <w:pPr>
              <w:jc w:val="center"/>
              <w:rPr>
                <w:sz w:val="24"/>
              </w:rPr>
            </w:pPr>
          </w:p>
          <w:p w14:paraId="5AFD4D38" w14:textId="77777777" w:rsidR="00432E76" w:rsidRPr="00C54493" w:rsidRDefault="00432E76">
            <w:pPr>
              <w:jc w:val="center"/>
              <w:rPr>
                <w:sz w:val="8"/>
                <w:szCs w:val="8"/>
              </w:rPr>
            </w:pPr>
          </w:p>
          <w:p w14:paraId="79A6FC71" w14:textId="4D42FDE0" w:rsidR="00432E76" w:rsidRPr="00C54493" w:rsidRDefault="00432E76">
            <w:pPr>
              <w:jc w:val="center"/>
              <w:rPr>
                <w:sz w:val="24"/>
              </w:rPr>
            </w:pPr>
            <w:proofErr w:type="spellStart"/>
            <w:r w:rsidRPr="00C54493">
              <w:rPr>
                <w:sz w:val="24"/>
              </w:rPr>
              <w:t>Contröle</w:t>
            </w:r>
            <w:proofErr w:type="spellEnd"/>
            <w:r w:rsidRPr="00C54493">
              <w:rPr>
                <w:sz w:val="24"/>
              </w:rPr>
              <w:t xml:space="preserve"> Continu</w:t>
            </w:r>
          </w:p>
        </w:tc>
        <w:tc>
          <w:tcPr>
            <w:tcW w:w="1038" w:type="dxa"/>
            <w:tcBorders>
              <w:top w:val="nil"/>
            </w:tcBorders>
          </w:tcPr>
          <w:p w14:paraId="162F7377" w14:textId="77777777" w:rsidR="00EB5FBB" w:rsidRPr="00C54493" w:rsidRDefault="00EB5FBB">
            <w:pPr>
              <w:jc w:val="center"/>
              <w:rPr>
                <w:sz w:val="24"/>
              </w:rPr>
            </w:pPr>
            <w:r w:rsidRPr="00C54493">
              <w:rPr>
                <w:sz w:val="24"/>
              </w:rPr>
              <w:t>1h45</w:t>
            </w:r>
          </w:p>
          <w:p w14:paraId="356D4BD0" w14:textId="77777777" w:rsidR="00EB5FBB" w:rsidRPr="00C54493" w:rsidRDefault="00EB5FBB">
            <w:pPr>
              <w:jc w:val="center"/>
              <w:rPr>
                <w:sz w:val="24"/>
              </w:rPr>
            </w:pPr>
          </w:p>
          <w:p w14:paraId="3D022B27" w14:textId="77777777" w:rsidR="00EB5FBB" w:rsidRPr="00C54493" w:rsidRDefault="00EB5FBB">
            <w:pPr>
              <w:jc w:val="center"/>
              <w:rPr>
                <w:sz w:val="24"/>
              </w:rPr>
            </w:pPr>
          </w:p>
          <w:p w14:paraId="14FCAAF3" w14:textId="77777777" w:rsidR="00326795" w:rsidRPr="00C54493" w:rsidRDefault="00326795">
            <w:pPr>
              <w:jc w:val="center"/>
              <w:rPr>
                <w:sz w:val="16"/>
                <w:szCs w:val="16"/>
              </w:rPr>
            </w:pPr>
          </w:p>
          <w:p w14:paraId="173E40AD" w14:textId="1EA2F961" w:rsidR="00EB5FBB" w:rsidRPr="00C54493" w:rsidRDefault="001C2ACC">
            <w:pPr>
              <w:jc w:val="center"/>
              <w:rPr>
                <w:sz w:val="24"/>
              </w:rPr>
            </w:pPr>
            <w:r>
              <w:rPr>
                <w:sz w:val="24"/>
              </w:rPr>
              <w:t>3</w:t>
            </w:r>
            <w:r w:rsidR="00EB5FBB" w:rsidRPr="00C54493">
              <w:rPr>
                <w:sz w:val="24"/>
              </w:rPr>
              <w:t>h</w:t>
            </w:r>
          </w:p>
          <w:p w14:paraId="4A43E797" w14:textId="77777777" w:rsidR="00EB5FBB" w:rsidRPr="00C54493" w:rsidRDefault="00EB5FBB">
            <w:pPr>
              <w:jc w:val="center"/>
              <w:rPr>
                <w:sz w:val="24"/>
              </w:rPr>
            </w:pPr>
          </w:p>
          <w:p w14:paraId="2A187548" w14:textId="77777777" w:rsidR="00EB5FBB" w:rsidRDefault="00EB5FBB">
            <w:pPr>
              <w:jc w:val="center"/>
              <w:rPr>
                <w:sz w:val="24"/>
              </w:rPr>
            </w:pPr>
          </w:p>
          <w:p w14:paraId="667A795F" w14:textId="77777777" w:rsidR="0057297A" w:rsidRPr="00C54493" w:rsidRDefault="0057297A">
            <w:pPr>
              <w:jc w:val="center"/>
              <w:rPr>
                <w:sz w:val="24"/>
              </w:rPr>
            </w:pPr>
          </w:p>
          <w:p w14:paraId="07581471" w14:textId="0E153DC5" w:rsidR="00EB5FBB" w:rsidRPr="00C54493" w:rsidRDefault="001C2ACC">
            <w:pPr>
              <w:jc w:val="center"/>
              <w:rPr>
                <w:sz w:val="24"/>
              </w:rPr>
            </w:pPr>
            <w:r>
              <w:rPr>
                <w:sz w:val="24"/>
              </w:rPr>
              <w:t>3</w:t>
            </w:r>
            <w:r w:rsidR="00EB5FBB" w:rsidRPr="00C54493">
              <w:rPr>
                <w:sz w:val="24"/>
              </w:rPr>
              <w:t>h</w:t>
            </w:r>
          </w:p>
          <w:p w14:paraId="5914D8E3" w14:textId="77777777" w:rsidR="00EB5FBB" w:rsidRPr="00C54493" w:rsidRDefault="00EB5FBB">
            <w:pPr>
              <w:jc w:val="center"/>
              <w:rPr>
                <w:sz w:val="24"/>
              </w:rPr>
            </w:pPr>
          </w:p>
          <w:p w14:paraId="0FD17241" w14:textId="77777777" w:rsidR="00EB5FBB" w:rsidRDefault="00EB5FBB">
            <w:pPr>
              <w:jc w:val="center"/>
              <w:rPr>
                <w:sz w:val="24"/>
              </w:rPr>
            </w:pPr>
          </w:p>
          <w:p w14:paraId="6CC61DA9" w14:textId="77777777" w:rsidR="0054164E" w:rsidRPr="0054164E" w:rsidRDefault="0054164E">
            <w:pPr>
              <w:jc w:val="center"/>
              <w:rPr>
                <w:sz w:val="16"/>
                <w:szCs w:val="16"/>
              </w:rPr>
            </w:pPr>
          </w:p>
          <w:p w14:paraId="7118EFC4" w14:textId="77777777" w:rsidR="00EB5FBB" w:rsidRPr="00C54493" w:rsidRDefault="00EB5FBB">
            <w:pPr>
              <w:jc w:val="center"/>
              <w:rPr>
                <w:sz w:val="24"/>
              </w:rPr>
            </w:pPr>
            <w:r w:rsidRPr="00C54493">
              <w:rPr>
                <w:sz w:val="24"/>
              </w:rPr>
              <w:t>1h</w:t>
            </w:r>
          </w:p>
        </w:tc>
      </w:tr>
      <w:tr w:rsidR="00EB5FBB" w:rsidRPr="00C54493" w14:paraId="7B1AE98D" w14:textId="77777777" w:rsidTr="0057297A">
        <w:tc>
          <w:tcPr>
            <w:tcW w:w="3056" w:type="dxa"/>
          </w:tcPr>
          <w:p w14:paraId="492BB6E8" w14:textId="77777777" w:rsidR="00EB5FBB" w:rsidRPr="00C54493" w:rsidRDefault="00EB5FBB">
            <w:pPr>
              <w:pStyle w:val="Titre2"/>
              <w:rPr>
                <w:sz w:val="28"/>
                <w:u w:val="single"/>
                <w:lang w:val="fr-FR"/>
              </w:rPr>
            </w:pPr>
            <w:r w:rsidRPr="00C54493">
              <w:rPr>
                <w:sz w:val="28"/>
                <w:u w:val="single"/>
                <w:lang w:val="fr-FR"/>
              </w:rPr>
              <w:t>2</w:t>
            </w:r>
            <w:r w:rsidRPr="00C54493">
              <w:rPr>
                <w:sz w:val="28"/>
                <w:u w:val="single"/>
                <w:vertAlign w:val="superscript"/>
                <w:lang w:val="fr-FR"/>
              </w:rPr>
              <w:t>ème</w:t>
            </w:r>
            <w:r w:rsidRPr="00C54493">
              <w:rPr>
                <w:sz w:val="28"/>
                <w:u w:val="single"/>
                <w:lang w:val="fr-FR"/>
              </w:rPr>
              <w:t xml:space="preserve"> Année</w:t>
            </w:r>
          </w:p>
          <w:p w14:paraId="2D14B2C1" w14:textId="77777777" w:rsidR="00EB5FBB" w:rsidRPr="00C54493" w:rsidRDefault="00EB5FBB">
            <w:pPr>
              <w:pStyle w:val="Titre2"/>
              <w:rPr>
                <w:lang w:val="fr-FR"/>
              </w:rPr>
            </w:pPr>
          </w:p>
          <w:p w14:paraId="0E1A731A" w14:textId="77777777" w:rsidR="00EB5FBB" w:rsidRPr="00C54493" w:rsidRDefault="00EB5FBB">
            <w:pPr>
              <w:pStyle w:val="Titre2"/>
              <w:rPr>
                <w:b w:val="0"/>
                <w:bCs w:val="0"/>
                <w:lang w:val="fr-FR"/>
              </w:rPr>
            </w:pPr>
            <w:r w:rsidRPr="00C54493">
              <w:rPr>
                <w:b w:val="0"/>
                <w:bCs w:val="0"/>
                <w:lang w:val="fr-FR"/>
              </w:rPr>
              <w:t>Langue Vivante Européenne - Oral</w:t>
            </w:r>
          </w:p>
          <w:p w14:paraId="27BE6FE2" w14:textId="77777777" w:rsidR="00EB5FBB" w:rsidRPr="00C54493" w:rsidRDefault="00EB5FBB"/>
          <w:p w14:paraId="4FD6F6DC" w14:textId="169D5BF6" w:rsidR="00EB5FBB" w:rsidRPr="00C54493" w:rsidRDefault="006830BC">
            <w:pPr>
              <w:pStyle w:val="Corpsdetexte3"/>
            </w:pPr>
            <w:r>
              <w:t>Management responsable</w:t>
            </w:r>
            <w:r w:rsidR="0040718C">
              <w:t>, développement des compétences et engagement des équipes</w:t>
            </w:r>
          </w:p>
          <w:p w14:paraId="04C933E3" w14:textId="77777777" w:rsidR="00EB5FBB" w:rsidRPr="00C54493" w:rsidRDefault="00EB5FBB">
            <w:pPr>
              <w:pStyle w:val="Corpsdetexte3"/>
            </w:pPr>
          </w:p>
          <w:p w14:paraId="35D83666" w14:textId="33B4E5D8" w:rsidR="00EB5FBB" w:rsidRPr="00C54493" w:rsidRDefault="0021505E">
            <w:pPr>
              <w:pStyle w:val="Corpsdetexte3"/>
            </w:pPr>
            <w:r>
              <w:t>Innovation commerciale, transformation digitale et création de valeur responsable</w:t>
            </w:r>
          </w:p>
          <w:p w14:paraId="42ABC3F7" w14:textId="77777777" w:rsidR="00EB5FBB" w:rsidRPr="00C54493" w:rsidRDefault="00EB5FBB"/>
          <w:p w14:paraId="5289BD8F" w14:textId="77777777" w:rsidR="00EB5FBB" w:rsidRPr="00C54493" w:rsidRDefault="00EB5FBB">
            <w:pPr>
              <w:pStyle w:val="Corpsdetexte3"/>
            </w:pPr>
            <w:r w:rsidRPr="00C54493">
              <w:t>Soutenance : Thèse professionnelle</w:t>
            </w:r>
          </w:p>
          <w:p w14:paraId="043A7CD1" w14:textId="77777777" w:rsidR="00967D15" w:rsidRPr="00C54493" w:rsidRDefault="00967D15">
            <w:pPr>
              <w:pStyle w:val="Corpsdetexte3"/>
            </w:pPr>
          </w:p>
          <w:p w14:paraId="0480A2EA" w14:textId="7AAD4B46" w:rsidR="00967D15" w:rsidRPr="00C54493" w:rsidRDefault="00967D15">
            <w:pPr>
              <w:pStyle w:val="Corpsdetexte3"/>
            </w:pPr>
            <w:r w:rsidRPr="00C54493">
              <w:t>Contrôle Continu</w:t>
            </w:r>
          </w:p>
          <w:p w14:paraId="093A0732" w14:textId="77777777" w:rsidR="00EB5FBB" w:rsidRPr="00C54493" w:rsidRDefault="00EB5FBB">
            <w:pPr>
              <w:rPr>
                <w:sz w:val="24"/>
              </w:rPr>
            </w:pPr>
          </w:p>
        </w:tc>
        <w:tc>
          <w:tcPr>
            <w:tcW w:w="734" w:type="dxa"/>
          </w:tcPr>
          <w:p w14:paraId="1232C064" w14:textId="77777777" w:rsidR="00EB5FBB" w:rsidRPr="00C54493" w:rsidRDefault="00EB5FBB">
            <w:pPr>
              <w:jc w:val="center"/>
              <w:rPr>
                <w:sz w:val="24"/>
              </w:rPr>
            </w:pPr>
          </w:p>
          <w:p w14:paraId="400B6AC9" w14:textId="77777777" w:rsidR="00EB5FBB" w:rsidRDefault="00EB5FBB">
            <w:pPr>
              <w:jc w:val="center"/>
              <w:rPr>
                <w:sz w:val="24"/>
              </w:rPr>
            </w:pPr>
          </w:p>
          <w:p w14:paraId="6220524D" w14:textId="77777777" w:rsidR="00345E27" w:rsidRPr="00345E27" w:rsidRDefault="00345E27">
            <w:pPr>
              <w:jc w:val="center"/>
              <w:rPr>
                <w:sz w:val="8"/>
                <w:szCs w:val="8"/>
              </w:rPr>
            </w:pPr>
          </w:p>
          <w:p w14:paraId="110C6C2D" w14:textId="77777777" w:rsidR="00EB5FBB" w:rsidRPr="00C54493" w:rsidRDefault="00EB5FBB">
            <w:pPr>
              <w:jc w:val="center"/>
              <w:rPr>
                <w:sz w:val="24"/>
              </w:rPr>
            </w:pPr>
            <w:r w:rsidRPr="00C54493">
              <w:rPr>
                <w:sz w:val="24"/>
              </w:rPr>
              <w:t>B5</w:t>
            </w:r>
          </w:p>
          <w:p w14:paraId="249EB4F2" w14:textId="77777777" w:rsidR="00EB5FBB" w:rsidRPr="00C54493" w:rsidRDefault="00EB5FBB">
            <w:pPr>
              <w:jc w:val="center"/>
              <w:rPr>
                <w:sz w:val="24"/>
              </w:rPr>
            </w:pPr>
          </w:p>
          <w:p w14:paraId="77905D09" w14:textId="77777777" w:rsidR="00EB5FBB" w:rsidRDefault="00EB5FBB">
            <w:pPr>
              <w:jc w:val="center"/>
              <w:rPr>
                <w:sz w:val="24"/>
              </w:rPr>
            </w:pPr>
          </w:p>
          <w:p w14:paraId="57DC79F5" w14:textId="77777777" w:rsidR="0021505E" w:rsidRPr="00C54493" w:rsidRDefault="0021505E">
            <w:pPr>
              <w:jc w:val="center"/>
              <w:rPr>
                <w:sz w:val="24"/>
              </w:rPr>
            </w:pPr>
          </w:p>
          <w:p w14:paraId="784E1A27" w14:textId="77777777" w:rsidR="00EB5FBB" w:rsidRPr="00C54493" w:rsidRDefault="00EB5FBB">
            <w:pPr>
              <w:jc w:val="center"/>
              <w:rPr>
                <w:sz w:val="24"/>
              </w:rPr>
            </w:pPr>
            <w:r w:rsidRPr="00C54493">
              <w:rPr>
                <w:sz w:val="24"/>
              </w:rPr>
              <w:t>D51.1</w:t>
            </w:r>
          </w:p>
          <w:p w14:paraId="674E3BFB" w14:textId="77777777" w:rsidR="00EB5FBB" w:rsidRPr="00C54493" w:rsidRDefault="00EB5FBB">
            <w:pPr>
              <w:jc w:val="center"/>
              <w:rPr>
                <w:sz w:val="24"/>
              </w:rPr>
            </w:pPr>
          </w:p>
          <w:p w14:paraId="3F600917" w14:textId="77777777" w:rsidR="00EB5FBB" w:rsidRPr="00C54493" w:rsidRDefault="00EB5FBB">
            <w:pPr>
              <w:jc w:val="center"/>
              <w:rPr>
                <w:sz w:val="24"/>
              </w:rPr>
            </w:pPr>
          </w:p>
          <w:p w14:paraId="62498953" w14:textId="77777777" w:rsidR="00EB5FBB" w:rsidRDefault="00EB5FBB">
            <w:pPr>
              <w:jc w:val="center"/>
              <w:rPr>
                <w:sz w:val="24"/>
              </w:rPr>
            </w:pPr>
          </w:p>
          <w:p w14:paraId="2DEF7B6A" w14:textId="77777777" w:rsidR="0021505E" w:rsidRPr="00C54493" w:rsidRDefault="0021505E">
            <w:pPr>
              <w:jc w:val="center"/>
              <w:rPr>
                <w:sz w:val="24"/>
              </w:rPr>
            </w:pPr>
          </w:p>
          <w:p w14:paraId="3A262A6A" w14:textId="77777777" w:rsidR="00EB5FBB" w:rsidRPr="00C54493" w:rsidRDefault="00EB5FBB">
            <w:pPr>
              <w:jc w:val="center"/>
              <w:rPr>
                <w:sz w:val="24"/>
              </w:rPr>
            </w:pPr>
            <w:r w:rsidRPr="00C54493">
              <w:rPr>
                <w:sz w:val="24"/>
              </w:rPr>
              <w:t>D51.2</w:t>
            </w:r>
          </w:p>
          <w:p w14:paraId="6536089C" w14:textId="77777777" w:rsidR="00EB5FBB" w:rsidRPr="00C54493" w:rsidRDefault="00EB5FBB">
            <w:pPr>
              <w:jc w:val="center"/>
              <w:rPr>
                <w:sz w:val="24"/>
              </w:rPr>
            </w:pPr>
          </w:p>
          <w:p w14:paraId="64F53C49" w14:textId="77777777" w:rsidR="00EB5FBB" w:rsidRPr="00C54493" w:rsidRDefault="00EB5FBB">
            <w:pPr>
              <w:jc w:val="center"/>
              <w:rPr>
                <w:sz w:val="24"/>
              </w:rPr>
            </w:pPr>
          </w:p>
          <w:p w14:paraId="2F16A0C6" w14:textId="77777777" w:rsidR="00EB5FBB" w:rsidRPr="00C54493" w:rsidRDefault="00EB5FBB">
            <w:pPr>
              <w:jc w:val="center"/>
              <w:rPr>
                <w:sz w:val="16"/>
                <w:szCs w:val="16"/>
              </w:rPr>
            </w:pPr>
          </w:p>
          <w:p w14:paraId="24AABB9F" w14:textId="77777777" w:rsidR="00EB5FBB" w:rsidRPr="00C54493" w:rsidRDefault="00EB5FBB">
            <w:pPr>
              <w:jc w:val="center"/>
              <w:rPr>
                <w:sz w:val="24"/>
              </w:rPr>
            </w:pPr>
            <w:r w:rsidRPr="00C54493">
              <w:rPr>
                <w:sz w:val="24"/>
              </w:rPr>
              <w:t>D52</w:t>
            </w:r>
          </w:p>
          <w:p w14:paraId="402D2090" w14:textId="77777777" w:rsidR="00967D15" w:rsidRPr="00C54493" w:rsidRDefault="00967D15">
            <w:pPr>
              <w:jc w:val="center"/>
              <w:rPr>
                <w:sz w:val="24"/>
              </w:rPr>
            </w:pPr>
          </w:p>
          <w:p w14:paraId="1222A71F" w14:textId="02B0BB7C" w:rsidR="00967D15" w:rsidRPr="00C54493" w:rsidRDefault="00967D15">
            <w:pPr>
              <w:jc w:val="center"/>
              <w:rPr>
                <w:sz w:val="24"/>
              </w:rPr>
            </w:pPr>
            <w:r w:rsidRPr="00C54493">
              <w:rPr>
                <w:sz w:val="24"/>
              </w:rPr>
              <w:t>D53</w:t>
            </w:r>
          </w:p>
        </w:tc>
        <w:tc>
          <w:tcPr>
            <w:tcW w:w="1167" w:type="dxa"/>
          </w:tcPr>
          <w:p w14:paraId="567205E9" w14:textId="77777777" w:rsidR="00EB5FBB" w:rsidRPr="00C54493" w:rsidRDefault="00EB5FBB">
            <w:pPr>
              <w:jc w:val="center"/>
              <w:rPr>
                <w:b/>
                <w:bCs/>
                <w:sz w:val="24"/>
              </w:rPr>
            </w:pPr>
          </w:p>
          <w:p w14:paraId="6F599794" w14:textId="77777777" w:rsidR="00EB5FBB" w:rsidRDefault="00EB5FBB">
            <w:pPr>
              <w:jc w:val="center"/>
              <w:rPr>
                <w:b/>
                <w:bCs/>
                <w:sz w:val="24"/>
              </w:rPr>
            </w:pPr>
          </w:p>
          <w:p w14:paraId="2C7E1E5E" w14:textId="77777777" w:rsidR="00345E27" w:rsidRPr="00345E27" w:rsidRDefault="00345E27">
            <w:pPr>
              <w:jc w:val="center"/>
              <w:rPr>
                <w:b/>
                <w:bCs/>
                <w:sz w:val="8"/>
                <w:szCs w:val="8"/>
              </w:rPr>
            </w:pPr>
          </w:p>
          <w:p w14:paraId="5B190419" w14:textId="77777777" w:rsidR="00EB5FBB" w:rsidRPr="00C54493" w:rsidRDefault="00EB5FBB">
            <w:pPr>
              <w:jc w:val="center"/>
              <w:rPr>
                <w:sz w:val="24"/>
              </w:rPr>
            </w:pPr>
            <w:r w:rsidRPr="00C54493">
              <w:rPr>
                <w:sz w:val="24"/>
              </w:rPr>
              <w:t>12</w:t>
            </w:r>
          </w:p>
          <w:p w14:paraId="69BF0C52" w14:textId="77777777" w:rsidR="00EB5FBB" w:rsidRPr="00C54493" w:rsidRDefault="00EB5FBB">
            <w:pPr>
              <w:jc w:val="center"/>
              <w:rPr>
                <w:sz w:val="24"/>
              </w:rPr>
            </w:pPr>
          </w:p>
          <w:p w14:paraId="61488C70" w14:textId="77777777" w:rsidR="00EB5FBB" w:rsidRDefault="00EB5FBB">
            <w:pPr>
              <w:jc w:val="center"/>
              <w:rPr>
                <w:sz w:val="24"/>
              </w:rPr>
            </w:pPr>
          </w:p>
          <w:p w14:paraId="61CA6C72" w14:textId="77777777" w:rsidR="0021505E" w:rsidRPr="00C54493" w:rsidRDefault="0021505E">
            <w:pPr>
              <w:jc w:val="center"/>
              <w:rPr>
                <w:sz w:val="24"/>
              </w:rPr>
            </w:pPr>
          </w:p>
          <w:p w14:paraId="37409F0C" w14:textId="77777777" w:rsidR="00EB5FBB" w:rsidRPr="00C54493" w:rsidRDefault="00EB5FBB">
            <w:pPr>
              <w:jc w:val="center"/>
              <w:rPr>
                <w:sz w:val="24"/>
              </w:rPr>
            </w:pPr>
            <w:r w:rsidRPr="00C54493">
              <w:rPr>
                <w:sz w:val="24"/>
              </w:rPr>
              <w:t>16</w:t>
            </w:r>
          </w:p>
          <w:p w14:paraId="45225A96" w14:textId="77777777" w:rsidR="00EB5FBB" w:rsidRPr="00C54493" w:rsidRDefault="00EB5FBB">
            <w:pPr>
              <w:jc w:val="center"/>
              <w:rPr>
                <w:sz w:val="24"/>
              </w:rPr>
            </w:pPr>
          </w:p>
          <w:p w14:paraId="51FA146B" w14:textId="77777777" w:rsidR="00EB5FBB" w:rsidRPr="00C54493" w:rsidRDefault="00EB5FBB">
            <w:pPr>
              <w:jc w:val="center"/>
              <w:rPr>
                <w:sz w:val="24"/>
              </w:rPr>
            </w:pPr>
          </w:p>
          <w:p w14:paraId="01EE243E" w14:textId="77777777" w:rsidR="00EB5FBB" w:rsidRDefault="00EB5FBB">
            <w:pPr>
              <w:jc w:val="center"/>
              <w:rPr>
                <w:sz w:val="24"/>
              </w:rPr>
            </w:pPr>
          </w:p>
          <w:p w14:paraId="38B5B943" w14:textId="77777777" w:rsidR="0021505E" w:rsidRPr="00C54493" w:rsidRDefault="0021505E">
            <w:pPr>
              <w:jc w:val="center"/>
              <w:rPr>
                <w:sz w:val="24"/>
              </w:rPr>
            </w:pPr>
          </w:p>
          <w:p w14:paraId="27F10A0F" w14:textId="77777777" w:rsidR="00EB5FBB" w:rsidRPr="00C54493" w:rsidRDefault="00EB5FBB">
            <w:pPr>
              <w:jc w:val="center"/>
              <w:rPr>
                <w:sz w:val="24"/>
              </w:rPr>
            </w:pPr>
            <w:r w:rsidRPr="00C54493">
              <w:rPr>
                <w:sz w:val="24"/>
              </w:rPr>
              <w:t>16</w:t>
            </w:r>
          </w:p>
          <w:p w14:paraId="651BA961" w14:textId="77777777" w:rsidR="00EB5FBB" w:rsidRPr="00C54493" w:rsidRDefault="00EB5FBB">
            <w:pPr>
              <w:jc w:val="center"/>
              <w:rPr>
                <w:sz w:val="24"/>
              </w:rPr>
            </w:pPr>
          </w:p>
          <w:p w14:paraId="713DED77" w14:textId="77777777" w:rsidR="00EB5FBB" w:rsidRPr="00C54493" w:rsidRDefault="00EB5FBB">
            <w:pPr>
              <w:jc w:val="center"/>
              <w:rPr>
                <w:sz w:val="24"/>
              </w:rPr>
            </w:pPr>
          </w:p>
          <w:p w14:paraId="6FCBD867" w14:textId="77777777" w:rsidR="00EB5FBB" w:rsidRPr="00C54493" w:rsidRDefault="00EB5FBB">
            <w:pPr>
              <w:jc w:val="center"/>
              <w:rPr>
                <w:sz w:val="16"/>
                <w:szCs w:val="16"/>
              </w:rPr>
            </w:pPr>
          </w:p>
          <w:p w14:paraId="33C0FB38" w14:textId="77777777" w:rsidR="00EB5FBB" w:rsidRPr="00C54493" w:rsidRDefault="00EB5FBB">
            <w:pPr>
              <w:jc w:val="center"/>
              <w:rPr>
                <w:sz w:val="24"/>
              </w:rPr>
            </w:pPr>
            <w:r w:rsidRPr="00C54493">
              <w:rPr>
                <w:sz w:val="24"/>
              </w:rPr>
              <w:t>1</w:t>
            </w:r>
            <w:r w:rsidR="00AD1997" w:rsidRPr="00C54493">
              <w:rPr>
                <w:sz w:val="24"/>
              </w:rPr>
              <w:t>4</w:t>
            </w:r>
          </w:p>
          <w:p w14:paraId="7A3DD0F5" w14:textId="77777777" w:rsidR="00967D15" w:rsidRPr="00C54493" w:rsidRDefault="00967D15">
            <w:pPr>
              <w:jc w:val="center"/>
              <w:rPr>
                <w:b/>
                <w:bCs/>
                <w:sz w:val="24"/>
              </w:rPr>
            </w:pPr>
          </w:p>
          <w:p w14:paraId="7A39D017" w14:textId="308647BB" w:rsidR="00967D15" w:rsidRPr="00C54493" w:rsidRDefault="00967D15">
            <w:pPr>
              <w:jc w:val="center"/>
              <w:rPr>
                <w:b/>
                <w:bCs/>
                <w:sz w:val="24"/>
              </w:rPr>
            </w:pPr>
            <w:r w:rsidRPr="00C54493">
              <w:rPr>
                <w:b/>
                <w:bCs/>
                <w:sz w:val="24"/>
              </w:rPr>
              <w:t>2</w:t>
            </w:r>
          </w:p>
        </w:tc>
        <w:tc>
          <w:tcPr>
            <w:tcW w:w="992" w:type="dxa"/>
          </w:tcPr>
          <w:p w14:paraId="16F0F91F" w14:textId="77777777" w:rsidR="00EB5FBB" w:rsidRPr="00C54493" w:rsidRDefault="00EB5FBB">
            <w:pPr>
              <w:jc w:val="center"/>
              <w:rPr>
                <w:b/>
                <w:bCs/>
                <w:sz w:val="24"/>
              </w:rPr>
            </w:pPr>
          </w:p>
          <w:p w14:paraId="3591C9FE" w14:textId="77777777" w:rsidR="00EB5FBB" w:rsidRDefault="00EB5FBB">
            <w:pPr>
              <w:jc w:val="center"/>
              <w:rPr>
                <w:b/>
                <w:bCs/>
                <w:sz w:val="24"/>
              </w:rPr>
            </w:pPr>
          </w:p>
          <w:p w14:paraId="1CFAFFBA" w14:textId="77777777" w:rsidR="00345E27" w:rsidRPr="00345E27" w:rsidRDefault="00345E27">
            <w:pPr>
              <w:jc w:val="center"/>
              <w:rPr>
                <w:b/>
                <w:bCs/>
                <w:sz w:val="8"/>
                <w:szCs w:val="8"/>
              </w:rPr>
            </w:pPr>
          </w:p>
          <w:p w14:paraId="34FEE3CD" w14:textId="77777777" w:rsidR="00EB5FBB" w:rsidRPr="00C54493" w:rsidRDefault="00EB5FBB">
            <w:pPr>
              <w:jc w:val="center"/>
              <w:rPr>
                <w:sz w:val="24"/>
              </w:rPr>
            </w:pPr>
            <w:r w:rsidRPr="00C54493">
              <w:rPr>
                <w:sz w:val="24"/>
              </w:rPr>
              <w:t>2</w:t>
            </w:r>
          </w:p>
          <w:p w14:paraId="3175F0BD" w14:textId="77777777" w:rsidR="00EB5FBB" w:rsidRPr="00C54493" w:rsidRDefault="00EB5FBB">
            <w:pPr>
              <w:jc w:val="center"/>
              <w:rPr>
                <w:sz w:val="24"/>
              </w:rPr>
            </w:pPr>
          </w:p>
          <w:p w14:paraId="14A13E28" w14:textId="77777777" w:rsidR="00EB5FBB" w:rsidRDefault="00EB5FBB">
            <w:pPr>
              <w:jc w:val="center"/>
              <w:rPr>
                <w:sz w:val="24"/>
              </w:rPr>
            </w:pPr>
          </w:p>
          <w:p w14:paraId="0F2F4F02" w14:textId="77777777" w:rsidR="0021505E" w:rsidRPr="00C54493" w:rsidRDefault="0021505E">
            <w:pPr>
              <w:jc w:val="center"/>
              <w:rPr>
                <w:sz w:val="24"/>
              </w:rPr>
            </w:pPr>
          </w:p>
          <w:p w14:paraId="08DA408D" w14:textId="4D73900E" w:rsidR="00EB5FBB" w:rsidRPr="00C54493" w:rsidRDefault="00AD1997">
            <w:pPr>
              <w:jc w:val="center"/>
              <w:rPr>
                <w:sz w:val="24"/>
              </w:rPr>
            </w:pPr>
            <w:r w:rsidRPr="00C54493">
              <w:rPr>
                <w:sz w:val="24"/>
              </w:rPr>
              <w:t>5</w:t>
            </w:r>
          </w:p>
          <w:p w14:paraId="37EB27A8" w14:textId="77777777" w:rsidR="00EB5FBB" w:rsidRPr="00C54493" w:rsidRDefault="00EB5FBB">
            <w:pPr>
              <w:jc w:val="center"/>
              <w:rPr>
                <w:sz w:val="24"/>
              </w:rPr>
            </w:pPr>
          </w:p>
          <w:p w14:paraId="535D27FB" w14:textId="77777777" w:rsidR="00EB5FBB" w:rsidRDefault="00EB5FBB">
            <w:pPr>
              <w:jc w:val="center"/>
              <w:rPr>
                <w:sz w:val="24"/>
              </w:rPr>
            </w:pPr>
          </w:p>
          <w:p w14:paraId="273FE3D3" w14:textId="77777777" w:rsidR="0021505E" w:rsidRPr="00C54493" w:rsidRDefault="0021505E">
            <w:pPr>
              <w:jc w:val="center"/>
              <w:rPr>
                <w:sz w:val="24"/>
              </w:rPr>
            </w:pPr>
          </w:p>
          <w:p w14:paraId="37D39AC1" w14:textId="77777777" w:rsidR="00EB5FBB" w:rsidRPr="00C54493" w:rsidRDefault="00EB5FBB">
            <w:pPr>
              <w:jc w:val="center"/>
              <w:rPr>
                <w:sz w:val="24"/>
              </w:rPr>
            </w:pPr>
          </w:p>
          <w:p w14:paraId="4BE4BE65" w14:textId="75E5A8EC" w:rsidR="00EB5FBB" w:rsidRPr="00C54493" w:rsidRDefault="000D63A9">
            <w:pPr>
              <w:jc w:val="center"/>
              <w:rPr>
                <w:sz w:val="24"/>
              </w:rPr>
            </w:pPr>
            <w:r>
              <w:rPr>
                <w:sz w:val="24"/>
              </w:rPr>
              <w:t>6</w:t>
            </w:r>
          </w:p>
          <w:p w14:paraId="21691231" w14:textId="77777777" w:rsidR="00EB5FBB" w:rsidRPr="00C54493" w:rsidRDefault="00EB5FBB">
            <w:pPr>
              <w:jc w:val="center"/>
              <w:rPr>
                <w:sz w:val="24"/>
              </w:rPr>
            </w:pPr>
          </w:p>
          <w:p w14:paraId="56EBB20C" w14:textId="77777777" w:rsidR="00EB5FBB" w:rsidRPr="00C54493" w:rsidRDefault="00EB5FBB">
            <w:pPr>
              <w:jc w:val="center"/>
              <w:rPr>
                <w:sz w:val="24"/>
              </w:rPr>
            </w:pPr>
          </w:p>
          <w:p w14:paraId="2B1A64CE" w14:textId="77777777" w:rsidR="00EB5FBB" w:rsidRPr="00C54493" w:rsidRDefault="00EB5FBB">
            <w:pPr>
              <w:jc w:val="center"/>
              <w:rPr>
                <w:sz w:val="16"/>
                <w:szCs w:val="16"/>
              </w:rPr>
            </w:pPr>
          </w:p>
          <w:p w14:paraId="3F523B77" w14:textId="3FEE1264" w:rsidR="00EB5FBB" w:rsidRPr="00C54493" w:rsidRDefault="000D63A9">
            <w:pPr>
              <w:jc w:val="center"/>
              <w:rPr>
                <w:sz w:val="24"/>
              </w:rPr>
            </w:pPr>
            <w:r>
              <w:rPr>
                <w:sz w:val="24"/>
              </w:rPr>
              <w:t>5</w:t>
            </w:r>
          </w:p>
          <w:p w14:paraId="72B947F4" w14:textId="77777777" w:rsidR="00967D15" w:rsidRPr="00C54493" w:rsidRDefault="00967D15">
            <w:pPr>
              <w:jc w:val="center"/>
              <w:rPr>
                <w:sz w:val="24"/>
              </w:rPr>
            </w:pPr>
          </w:p>
          <w:p w14:paraId="2E9A02A3" w14:textId="490A5027" w:rsidR="00967D15" w:rsidRPr="00C54493" w:rsidRDefault="00967D15">
            <w:pPr>
              <w:jc w:val="center"/>
              <w:rPr>
                <w:sz w:val="24"/>
              </w:rPr>
            </w:pPr>
            <w:r w:rsidRPr="00C54493">
              <w:rPr>
                <w:sz w:val="24"/>
              </w:rPr>
              <w:t>2</w:t>
            </w:r>
          </w:p>
        </w:tc>
        <w:tc>
          <w:tcPr>
            <w:tcW w:w="2506" w:type="dxa"/>
          </w:tcPr>
          <w:p w14:paraId="6563EBD9" w14:textId="77777777" w:rsidR="00EB5FBB" w:rsidRPr="00C54493" w:rsidRDefault="00EB5FBB">
            <w:pPr>
              <w:jc w:val="center"/>
              <w:rPr>
                <w:sz w:val="24"/>
              </w:rPr>
            </w:pPr>
          </w:p>
          <w:p w14:paraId="455BCC5B" w14:textId="77777777" w:rsidR="00EB5FBB" w:rsidRDefault="00EB5FBB">
            <w:pPr>
              <w:jc w:val="center"/>
              <w:rPr>
                <w:sz w:val="24"/>
              </w:rPr>
            </w:pPr>
          </w:p>
          <w:p w14:paraId="52BED051" w14:textId="77777777" w:rsidR="00345E27" w:rsidRPr="00345E27" w:rsidRDefault="00345E27">
            <w:pPr>
              <w:jc w:val="center"/>
              <w:rPr>
                <w:sz w:val="8"/>
                <w:szCs w:val="8"/>
              </w:rPr>
            </w:pPr>
          </w:p>
          <w:p w14:paraId="6DBBA7CE" w14:textId="77777777" w:rsidR="00EB5FBB" w:rsidRPr="00C54493" w:rsidRDefault="00EB5FBB">
            <w:pPr>
              <w:jc w:val="center"/>
              <w:rPr>
                <w:sz w:val="24"/>
              </w:rPr>
            </w:pPr>
            <w:r w:rsidRPr="00C54493">
              <w:rPr>
                <w:sz w:val="24"/>
              </w:rPr>
              <w:t>Oral</w:t>
            </w:r>
          </w:p>
          <w:p w14:paraId="5321877D" w14:textId="77777777" w:rsidR="00EB5FBB" w:rsidRPr="00C54493" w:rsidRDefault="00EB5FBB">
            <w:pPr>
              <w:jc w:val="center"/>
              <w:rPr>
                <w:sz w:val="24"/>
              </w:rPr>
            </w:pPr>
          </w:p>
          <w:p w14:paraId="4857B7C7" w14:textId="77777777" w:rsidR="00EB5FBB" w:rsidRDefault="00EB5FBB">
            <w:pPr>
              <w:jc w:val="center"/>
              <w:rPr>
                <w:sz w:val="24"/>
              </w:rPr>
            </w:pPr>
          </w:p>
          <w:p w14:paraId="6842BB35" w14:textId="77777777" w:rsidR="0021505E" w:rsidRPr="00C54493" w:rsidRDefault="0021505E">
            <w:pPr>
              <w:jc w:val="center"/>
              <w:rPr>
                <w:sz w:val="24"/>
              </w:rPr>
            </w:pPr>
          </w:p>
          <w:p w14:paraId="68322050" w14:textId="5A01E952" w:rsidR="00EB5FBB" w:rsidRPr="00C54493" w:rsidRDefault="00EB5FBB">
            <w:pPr>
              <w:jc w:val="center"/>
              <w:rPr>
                <w:sz w:val="24"/>
              </w:rPr>
            </w:pPr>
            <w:r w:rsidRPr="00C54493">
              <w:rPr>
                <w:sz w:val="24"/>
              </w:rPr>
              <w:t>E</w:t>
            </w:r>
            <w:r w:rsidR="0040718C">
              <w:rPr>
                <w:sz w:val="24"/>
              </w:rPr>
              <w:t>tude de cas</w:t>
            </w:r>
          </w:p>
          <w:p w14:paraId="660E80CA" w14:textId="77777777" w:rsidR="00EB5FBB" w:rsidRPr="00C54493" w:rsidRDefault="00EB5FBB">
            <w:pPr>
              <w:jc w:val="center"/>
              <w:rPr>
                <w:sz w:val="24"/>
              </w:rPr>
            </w:pPr>
          </w:p>
          <w:p w14:paraId="556FBC85" w14:textId="77777777" w:rsidR="00EB5FBB" w:rsidRPr="00C54493" w:rsidRDefault="00EB5FBB">
            <w:pPr>
              <w:jc w:val="center"/>
              <w:rPr>
                <w:sz w:val="24"/>
              </w:rPr>
            </w:pPr>
          </w:p>
          <w:p w14:paraId="3AA00CD0" w14:textId="77777777" w:rsidR="00EB5FBB" w:rsidRDefault="00EB5FBB">
            <w:pPr>
              <w:jc w:val="center"/>
              <w:rPr>
                <w:sz w:val="24"/>
              </w:rPr>
            </w:pPr>
          </w:p>
          <w:p w14:paraId="31E58655" w14:textId="77777777" w:rsidR="0021505E" w:rsidRPr="00C54493" w:rsidRDefault="0021505E">
            <w:pPr>
              <w:jc w:val="center"/>
              <w:rPr>
                <w:sz w:val="24"/>
              </w:rPr>
            </w:pPr>
          </w:p>
          <w:p w14:paraId="291860E1" w14:textId="77777777" w:rsidR="00EB5FBB" w:rsidRPr="00C54493" w:rsidRDefault="00EB5FBB">
            <w:pPr>
              <w:jc w:val="center"/>
              <w:rPr>
                <w:sz w:val="24"/>
              </w:rPr>
            </w:pPr>
            <w:r w:rsidRPr="00C54493">
              <w:rPr>
                <w:sz w:val="24"/>
              </w:rPr>
              <w:t>Etude de cas</w:t>
            </w:r>
          </w:p>
          <w:p w14:paraId="27495EFF" w14:textId="77777777" w:rsidR="00EB5FBB" w:rsidRPr="00C54493" w:rsidRDefault="00EB5FBB">
            <w:pPr>
              <w:jc w:val="center"/>
              <w:rPr>
                <w:sz w:val="24"/>
              </w:rPr>
            </w:pPr>
          </w:p>
          <w:p w14:paraId="44CE2C83" w14:textId="77777777" w:rsidR="00EB5FBB" w:rsidRPr="00C54493" w:rsidRDefault="00EB5FBB">
            <w:pPr>
              <w:jc w:val="center"/>
              <w:rPr>
                <w:sz w:val="24"/>
              </w:rPr>
            </w:pPr>
          </w:p>
          <w:p w14:paraId="348E6932" w14:textId="77777777" w:rsidR="00EB5FBB" w:rsidRPr="00C54493" w:rsidRDefault="00EB5FBB">
            <w:pPr>
              <w:jc w:val="center"/>
              <w:rPr>
                <w:sz w:val="16"/>
                <w:szCs w:val="16"/>
              </w:rPr>
            </w:pPr>
          </w:p>
          <w:p w14:paraId="60077A65" w14:textId="77777777" w:rsidR="00EB5FBB" w:rsidRPr="00C54493" w:rsidRDefault="00EB5FBB">
            <w:pPr>
              <w:jc w:val="center"/>
              <w:rPr>
                <w:sz w:val="24"/>
              </w:rPr>
            </w:pPr>
            <w:r w:rsidRPr="00C54493">
              <w:rPr>
                <w:sz w:val="24"/>
              </w:rPr>
              <w:t>Oral</w:t>
            </w:r>
          </w:p>
          <w:p w14:paraId="0D0644AF" w14:textId="77777777" w:rsidR="00967D15" w:rsidRPr="00C54493" w:rsidRDefault="00967D15">
            <w:pPr>
              <w:jc w:val="center"/>
              <w:rPr>
                <w:sz w:val="24"/>
              </w:rPr>
            </w:pPr>
          </w:p>
          <w:p w14:paraId="56666134" w14:textId="1344C8CB" w:rsidR="00967D15" w:rsidRPr="00C54493" w:rsidRDefault="00967D15">
            <w:pPr>
              <w:jc w:val="center"/>
              <w:rPr>
                <w:sz w:val="24"/>
              </w:rPr>
            </w:pPr>
            <w:proofErr w:type="spellStart"/>
            <w:r w:rsidRPr="00C54493">
              <w:rPr>
                <w:sz w:val="24"/>
              </w:rPr>
              <w:t>Contröle</w:t>
            </w:r>
            <w:proofErr w:type="spellEnd"/>
            <w:r w:rsidRPr="00C54493">
              <w:rPr>
                <w:sz w:val="24"/>
              </w:rPr>
              <w:t xml:space="preserve"> Continu</w:t>
            </w:r>
          </w:p>
        </w:tc>
        <w:tc>
          <w:tcPr>
            <w:tcW w:w="1038" w:type="dxa"/>
          </w:tcPr>
          <w:p w14:paraId="30ABF104" w14:textId="77777777" w:rsidR="00EB5FBB" w:rsidRPr="00C54493" w:rsidRDefault="00EB5FBB">
            <w:pPr>
              <w:jc w:val="center"/>
              <w:rPr>
                <w:sz w:val="24"/>
              </w:rPr>
            </w:pPr>
          </w:p>
          <w:p w14:paraId="4F49FA39" w14:textId="77777777" w:rsidR="00EB5FBB" w:rsidRDefault="00EB5FBB">
            <w:pPr>
              <w:jc w:val="center"/>
              <w:rPr>
                <w:sz w:val="24"/>
              </w:rPr>
            </w:pPr>
          </w:p>
          <w:p w14:paraId="34028E5F" w14:textId="77777777" w:rsidR="00345E27" w:rsidRPr="00345E27" w:rsidRDefault="00345E27">
            <w:pPr>
              <w:jc w:val="center"/>
              <w:rPr>
                <w:sz w:val="8"/>
                <w:szCs w:val="8"/>
              </w:rPr>
            </w:pPr>
          </w:p>
          <w:p w14:paraId="64113964" w14:textId="77777777" w:rsidR="00EB5FBB" w:rsidRPr="00C54493" w:rsidRDefault="00EB5FBB">
            <w:pPr>
              <w:jc w:val="center"/>
              <w:rPr>
                <w:sz w:val="24"/>
              </w:rPr>
            </w:pPr>
            <w:r w:rsidRPr="00C54493">
              <w:rPr>
                <w:sz w:val="24"/>
              </w:rPr>
              <w:t>45 mn</w:t>
            </w:r>
          </w:p>
          <w:p w14:paraId="03D3A59F" w14:textId="77777777" w:rsidR="00EB5FBB" w:rsidRPr="00C54493" w:rsidRDefault="00EB5FBB">
            <w:pPr>
              <w:jc w:val="center"/>
              <w:rPr>
                <w:sz w:val="24"/>
              </w:rPr>
            </w:pPr>
          </w:p>
          <w:p w14:paraId="698574A4" w14:textId="77777777" w:rsidR="00EB5FBB" w:rsidRDefault="00EB5FBB">
            <w:pPr>
              <w:jc w:val="center"/>
              <w:rPr>
                <w:sz w:val="24"/>
              </w:rPr>
            </w:pPr>
          </w:p>
          <w:p w14:paraId="5B5A92D3" w14:textId="77777777" w:rsidR="0021505E" w:rsidRPr="00C54493" w:rsidRDefault="0021505E">
            <w:pPr>
              <w:jc w:val="center"/>
              <w:rPr>
                <w:sz w:val="24"/>
              </w:rPr>
            </w:pPr>
          </w:p>
          <w:p w14:paraId="3FD8940A" w14:textId="77777777" w:rsidR="00EB5FBB" w:rsidRPr="00C54493" w:rsidRDefault="00EB5FBB">
            <w:pPr>
              <w:jc w:val="center"/>
              <w:rPr>
                <w:sz w:val="24"/>
              </w:rPr>
            </w:pPr>
            <w:r w:rsidRPr="00C54493">
              <w:rPr>
                <w:sz w:val="24"/>
              </w:rPr>
              <w:t>3h</w:t>
            </w:r>
          </w:p>
          <w:p w14:paraId="72B42304" w14:textId="77777777" w:rsidR="00EB5FBB" w:rsidRPr="00C54493" w:rsidRDefault="00EB5FBB">
            <w:pPr>
              <w:jc w:val="center"/>
              <w:rPr>
                <w:sz w:val="24"/>
              </w:rPr>
            </w:pPr>
          </w:p>
          <w:p w14:paraId="03B03310" w14:textId="77777777" w:rsidR="00EB5FBB" w:rsidRPr="00C54493" w:rsidRDefault="00EB5FBB">
            <w:pPr>
              <w:jc w:val="center"/>
              <w:rPr>
                <w:sz w:val="24"/>
              </w:rPr>
            </w:pPr>
          </w:p>
          <w:p w14:paraId="19A3A1CA" w14:textId="77777777" w:rsidR="00EB5FBB" w:rsidRDefault="00EB5FBB">
            <w:pPr>
              <w:jc w:val="center"/>
              <w:rPr>
                <w:sz w:val="24"/>
              </w:rPr>
            </w:pPr>
          </w:p>
          <w:p w14:paraId="1B7F1C1E" w14:textId="77777777" w:rsidR="0021505E" w:rsidRPr="00C54493" w:rsidRDefault="0021505E">
            <w:pPr>
              <w:jc w:val="center"/>
              <w:rPr>
                <w:sz w:val="24"/>
              </w:rPr>
            </w:pPr>
          </w:p>
          <w:p w14:paraId="358285F8" w14:textId="38E29AD2" w:rsidR="00EB5FBB" w:rsidRPr="00C54493" w:rsidRDefault="00063704">
            <w:pPr>
              <w:jc w:val="center"/>
              <w:rPr>
                <w:sz w:val="24"/>
              </w:rPr>
            </w:pPr>
            <w:r>
              <w:rPr>
                <w:sz w:val="24"/>
              </w:rPr>
              <w:t>3</w:t>
            </w:r>
            <w:r w:rsidR="00EB5FBB" w:rsidRPr="00C54493">
              <w:rPr>
                <w:sz w:val="24"/>
              </w:rPr>
              <w:t>h</w:t>
            </w:r>
          </w:p>
          <w:p w14:paraId="6B5A4EC9" w14:textId="77777777" w:rsidR="00EB5FBB" w:rsidRPr="00C54493" w:rsidRDefault="00EB5FBB">
            <w:pPr>
              <w:jc w:val="center"/>
              <w:rPr>
                <w:sz w:val="24"/>
              </w:rPr>
            </w:pPr>
          </w:p>
          <w:p w14:paraId="028D711B" w14:textId="77777777" w:rsidR="00EB5FBB" w:rsidRPr="00C54493" w:rsidRDefault="00EB5FBB">
            <w:pPr>
              <w:jc w:val="center"/>
              <w:rPr>
                <w:sz w:val="24"/>
              </w:rPr>
            </w:pPr>
          </w:p>
          <w:p w14:paraId="0738C47F" w14:textId="77777777" w:rsidR="00EB5FBB" w:rsidRPr="00C54493" w:rsidRDefault="00EB5FBB">
            <w:pPr>
              <w:jc w:val="center"/>
              <w:rPr>
                <w:sz w:val="16"/>
                <w:szCs w:val="16"/>
              </w:rPr>
            </w:pPr>
          </w:p>
          <w:p w14:paraId="27D6EBA5" w14:textId="77777777" w:rsidR="00EB5FBB" w:rsidRPr="00C54493" w:rsidRDefault="00EB5FBB">
            <w:pPr>
              <w:jc w:val="center"/>
              <w:rPr>
                <w:sz w:val="24"/>
              </w:rPr>
            </w:pPr>
            <w:r w:rsidRPr="00C54493">
              <w:rPr>
                <w:sz w:val="24"/>
              </w:rPr>
              <w:t>1h</w:t>
            </w:r>
          </w:p>
        </w:tc>
      </w:tr>
    </w:tbl>
    <w:p w14:paraId="527EC843" w14:textId="77777777" w:rsidR="001C22E8" w:rsidRPr="00063704" w:rsidRDefault="001C22E8">
      <w:pPr>
        <w:rPr>
          <w:sz w:val="8"/>
          <w:szCs w:val="8"/>
        </w:rPr>
      </w:pPr>
    </w:p>
    <w:p w14:paraId="64D58223" w14:textId="77777777" w:rsidR="001C22E8" w:rsidRPr="00C54493" w:rsidRDefault="001C22E8">
      <w:pPr>
        <w:jc w:val="center"/>
        <w:rPr>
          <w:b/>
          <w:bCs/>
          <w:i/>
          <w:iCs/>
          <w:sz w:val="24"/>
        </w:rPr>
      </w:pPr>
      <w:r w:rsidRPr="00C54493">
        <w:rPr>
          <w:b/>
          <w:bCs/>
          <w:i/>
          <w:iCs/>
          <w:sz w:val="24"/>
        </w:rPr>
        <w:t>EPPA (Ecole de Préparation à la Pratique des Affaires)</w:t>
      </w:r>
    </w:p>
    <w:p w14:paraId="6DEE63B6" w14:textId="77777777" w:rsidR="001C22E8" w:rsidRPr="00063704" w:rsidRDefault="001C22E8">
      <w:pPr>
        <w:jc w:val="center"/>
        <w:rPr>
          <w:i/>
          <w:iCs/>
        </w:rPr>
      </w:pPr>
      <w:r w:rsidRPr="00063704">
        <w:rPr>
          <w:i/>
          <w:iCs/>
        </w:rPr>
        <w:t>14, Bd. Gouvion St Cyr, 75017 – PARIS</w:t>
      </w:r>
    </w:p>
    <w:p w14:paraId="6D7425A4" w14:textId="53EE551D" w:rsidR="001C22E8" w:rsidRPr="00063704" w:rsidRDefault="009C769F">
      <w:pPr>
        <w:jc w:val="center"/>
        <w:rPr>
          <w:i/>
          <w:iCs/>
        </w:rPr>
      </w:pPr>
      <w:r w:rsidRPr="00063704">
        <w:rPr>
          <w:i/>
          <w:iCs/>
        </w:rPr>
        <w:t>10, rue Claude Debussy, 75017 - PARIS</w:t>
      </w:r>
    </w:p>
    <w:p w14:paraId="1BD4ED68" w14:textId="5491D9EF" w:rsidR="001C22E8" w:rsidRPr="00C54493" w:rsidRDefault="001C22E8">
      <w:pPr>
        <w:jc w:val="center"/>
        <w:rPr>
          <w:b/>
          <w:bCs/>
          <w:i/>
          <w:iCs/>
          <w:sz w:val="22"/>
        </w:rPr>
      </w:pPr>
      <w:r w:rsidRPr="00C54493">
        <w:rPr>
          <w:b/>
          <w:bCs/>
          <w:i/>
          <w:iCs/>
          <w:sz w:val="22"/>
        </w:rPr>
        <w:t>Tel : 01.55.86.27.67</w:t>
      </w:r>
    </w:p>
    <w:p w14:paraId="52A466C0" w14:textId="77777777" w:rsidR="001C22E8" w:rsidRPr="00C54493" w:rsidRDefault="001C22E8">
      <w:pPr>
        <w:jc w:val="center"/>
        <w:rPr>
          <w:b/>
          <w:bCs/>
          <w:i/>
          <w:iCs/>
          <w:sz w:val="22"/>
        </w:rPr>
      </w:pPr>
      <w:proofErr w:type="gramStart"/>
      <w:r w:rsidRPr="00C54493">
        <w:rPr>
          <w:b/>
          <w:bCs/>
          <w:i/>
          <w:iCs/>
          <w:sz w:val="22"/>
        </w:rPr>
        <w:t>Email</w:t>
      </w:r>
      <w:proofErr w:type="gramEnd"/>
      <w:r w:rsidRPr="00C54493">
        <w:rPr>
          <w:b/>
          <w:bCs/>
          <w:i/>
          <w:iCs/>
          <w:sz w:val="22"/>
        </w:rPr>
        <w:t xml:space="preserve"> : </w:t>
      </w:r>
      <w:hyperlink r:id="rId6" w:history="1">
        <w:r w:rsidRPr="00C54493">
          <w:rPr>
            <w:rStyle w:val="Lienhypertexte"/>
            <w:b/>
            <w:bCs/>
            <w:i/>
            <w:iCs/>
            <w:color w:val="auto"/>
            <w:sz w:val="22"/>
          </w:rPr>
          <w:t>eppa2@wanadoo.fr</w:t>
        </w:r>
      </w:hyperlink>
      <w:r w:rsidRPr="00C54493">
        <w:rPr>
          <w:b/>
          <w:bCs/>
          <w:i/>
          <w:iCs/>
          <w:sz w:val="22"/>
        </w:rPr>
        <w:t xml:space="preserve"> - Site internet : </w:t>
      </w:r>
      <w:hyperlink r:id="rId7" w:history="1">
        <w:r w:rsidRPr="00C54493">
          <w:rPr>
            <w:rStyle w:val="Lienhypertexte"/>
            <w:b/>
            <w:bCs/>
            <w:i/>
            <w:iCs/>
            <w:color w:val="auto"/>
            <w:sz w:val="22"/>
          </w:rPr>
          <w:t>www.eppa-alternance.com</w:t>
        </w:r>
      </w:hyperlink>
    </w:p>
    <w:p w14:paraId="0806C7E5" w14:textId="77777777" w:rsidR="001C22E8" w:rsidRPr="00C54493" w:rsidRDefault="001C22E8">
      <w:pPr>
        <w:jc w:val="center"/>
        <w:rPr>
          <w:b/>
          <w:bCs/>
          <w:i/>
          <w:iCs/>
          <w:sz w:val="22"/>
        </w:rPr>
      </w:pPr>
    </w:p>
    <w:p w14:paraId="11921B35" w14:textId="77777777" w:rsidR="004E0813" w:rsidRPr="004E0813" w:rsidRDefault="004E0813" w:rsidP="004E0813">
      <w:pPr>
        <w:jc w:val="both"/>
        <w:rPr>
          <w:b/>
          <w:bCs/>
          <w:color w:val="FF0000"/>
          <w:sz w:val="28"/>
          <w:szCs w:val="28"/>
          <w:u w:val="single"/>
        </w:rPr>
      </w:pPr>
      <w:r w:rsidRPr="004E0813">
        <w:rPr>
          <w:b/>
          <w:bCs/>
          <w:color w:val="FF0000"/>
          <w:sz w:val="28"/>
          <w:szCs w:val="28"/>
          <w:u w:val="single"/>
        </w:rPr>
        <w:t xml:space="preserve">Objectifs et compétences </w:t>
      </w:r>
    </w:p>
    <w:p w14:paraId="2D2A881D" w14:textId="77777777" w:rsidR="004E0813" w:rsidRPr="00141CF4" w:rsidRDefault="004E0813" w:rsidP="004E0813">
      <w:pPr>
        <w:jc w:val="both"/>
        <w:rPr>
          <w:b/>
          <w:bCs/>
          <w:sz w:val="28"/>
          <w:szCs w:val="28"/>
          <w:u w:val="single"/>
        </w:rPr>
      </w:pPr>
    </w:p>
    <w:p w14:paraId="53B47B6E" w14:textId="77777777" w:rsidR="004E0813" w:rsidRPr="00141CF4" w:rsidRDefault="004E0813" w:rsidP="004E0813">
      <w:pPr>
        <w:jc w:val="both"/>
        <w:rPr>
          <w:sz w:val="24"/>
          <w:szCs w:val="24"/>
        </w:rPr>
      </w:pPr>
      <w:r w:rsidRPr="00141CF4">
        <w:rPr>
          <w:sz w:val="24"/>
          <w:szCs w:val="24"/>
        </w:rPr>
        <w:t xml:space="preserve">• Communiquer au sein de l’entreprise et développer une communication externe </w:t>
      </w:r>
    </w:p>
    <w:p w14:paraId="4DEFFBF5" w14:textId="77777777" w:rsidR="004E0813" w:rsidRPr="00141CF4" w:rsidRDefault="004E0813" w:rsidP="004E0813">
      <w:pPr>
        <w:jc w:val="both"/>
        <w:rPr>
          <w:sz w:val="24"/>
          <w:szCs w:val="24"/>
        </w:rPr>
      </w:pPr>
      <w:r w:rsidRPr="00141CF4">
        <w:rPr>
          <w:sz w:val="24"/>
          <w:szCs w:val="24"/>
        </w:rPr>
        <w:t xml:space="preserve">• Utiliser les outils de gestion commerciale </w:t>
      </w:r>
    </w:p>
    <w:p w14:paraId="0AA1CD69" w14:textId="77777777" w:rsidR="004E0813" w:rsidRPr="00141CF4" w:rsidRDefault="004E0813" w:rsidP="004E0813">
      <w:pPr>
        <w:jc w:val="both"/>
        <w:rPr>
          <w:sz w:val="24"/>
          <w:szCs w:val="24"/>
        </w:rPr>
      </w:pPr>
      <w:r w:rsidRPr="00141CF4">
        <w:rPr>
          <w:sz w:val="24"/>
          <w:szCs w:val="24"/>
        </w:rPr>
        <w:t xml:space="preserve">• Réaliser des business plans </w:t>
      </w:r>
    </w:p>
    <w:p w14:paraId="7C51DBBB" w14:textId="77777777" w:rsidR="004E0813" w:rsidRPr="00141CF4" w:rsidRDefault="004E0813" w:rsidP="004E0813">
      <w:pPr>
        <w:jc w:val="both"/>
        <w:rPr>
          <w:sz w:val="24"/>
          <w:szCs w:val="24"/>
        </w:rPr>
      </w:pPr>
      <w:r w:rsidRPr="00141CF4">
        <w:rPr>
          <w:sz w:val="24"/>
          <w:szCs w:val="24"/>
        </w:rPr>
        <w:t xml:space="preserve">• Maîtriser les techniques de décisions stratégiques </w:t>
      </w:r>
    </w:p>
    <w:p w14:paraId="6B6783AD" w14:textId="77777777" w:rsidR="004E0813" w:rsidRPr="00141CF4" w:rsidRDefault="004E0813" w:rsidP="004E0813">
      <w:pPr>
        <w:jc w:val="both"/>
        <w:rPr>
          <w:sz w:val="24"/>
          <w:szCs w:val="24"/>
        </w:rPr>
      </w:pPr>
      <w:r w:rsidRPr="00141CF4">
        <w:rPr>
          <w:sz w:val="24"/>
          <w:szCs w:val="24"/>
        </w:rPr>
        <w:t xml:space="preserve">• Développer une activité de l’entreprise </w:t>
      </w:r>
    </w:p>
    <w:p w14:paraId="7D336FAB" w14:textId="77777777" w:rsidR="004E0813" w:rsidRPr="00141CF4" w:rsidRDefault="004E0813" w:rsidP="004E0813">
      <w:pPr>
        <w:jc w:val="both"/>
        <w:rPr>
          <w:sz w:val="24"/>
          <w:szCs w:val="24"/>
        </w:rPr>
      </w:pPr>
      <w:r w:rsidRPr="00141CF4">
        <w:rPr>
          <w:sz w:val="24"/>
          <w:szCs w:val="24"/>
        </w:rPr>
        <w:t xml:space="preserve">• Acquérir un savoir-faire pluridisciplinaire sur les différents champs fonctionnels économiques de l’entreprise </w:t>
      </w:r>
    </w:p>
    <w:p w14:paraId="394FDBA6" w14:textId="77777777" w:rsidR="004E0813" w:rsidRPr="00141CF4" w:rsidRDefault="004E0813" w:rsidP="004E0813">
      <w:pPr>
        <w:jc w:val="both"/>
        <w:rPr>
          <w:sz w:val="24"/>
          <w:szCs w:val="24"/>
        </w:rPr>
      </w:pPr>
      <w:r w:rsidRPr="00141CF4">
        <w:rPr>
          <w:sz w:val="24"/>
          <w:szCs w:val="24"/>
        </w:rPr>
        <w:t xml:space="preserve">• Mettre en place des outils d’organisation interne et de contrôle </w:t>
      </w:r>
    </w:p>
    <w:p w14:paraId="47AA31C4" w14:textId="77777777" w:rsidR="004E0813" w:rsidRPr="00141CF4" w:rsidRDefault="004E0813" w:rsidP="004E0813">
      <w:pPr>
        <w:jc w:val="both"/>
        <w:rPr>
          <w:sz w:val="24"/>
          <w:szCs w:val="24"/>
        </w:rPr>
      </w:pPr>
      <w:r w:rsidRPr="00141CF4">
        <w:rPr>
          <w:sz w:val="24"/>
          <w:szCs w:val="24"/>
        </w:rPr>
        <w:t xml:space="preserve">• Concevoir et mettre en place des stratégies marketing, commerciales et RH </w:t>
      </w:r>
    </w:p>
    <w:p w14:paraId="67440A76" w14:textId="77777777" w:rsidR="004E0813" w:rsidRPr="00141CF4" w:rsidRDefault="004E0813" w:rsidP="004E0813">
      <w:pPr>
        <w:jc w:val="both"/>
        <w:rPr>
          <w:sz w:val="24"/>
          <w:szCs w:val="24"/>
        </w:rPr>
      </w:pPr>
      <w:r w:rsidRPr="00141CF4">
        <w:rPr>
          <w:sz w:val="24"/>
          <w:szCs w:val="24"/>
        </w:rPr>
        <w:t xml:space="preserve">• Analyser l’environnement managérial de l’entreprise </w:t>
      </w:r>
    </w:p>
    <w:p w14:paraId="38523E0A" w14:textId="77777777" w:rsidR="004E0813" w:rsidRPr="00141CF4" w:rsidRDefault="004E0813" w:rsidP="004E0813">
      <w:pPr>
        <w:jc w:val="both"/>
        <w:rPr>
          <w:sz w:val="24"/>
          <w:szCs w:val="24"/>
        </w:rPr>
      </w:pPr>
      <w:r w:rsidRPr="00141CF4">
        <w:rPr>
          <w:sz w:val="24"/>
          <w:szCs w:val="24"/>
        </w:rPr>
        <w:t xml:space="preserve">• Mettre en œuvre des modèles de fonctionnement et de contrôle </w:t>
      </w:r>
    </w:p>
    <w:p w14:paraId="4622D20F" w14:textId="77777777" w:rsidR="004E0813" w:rsidRDefault="004E0813" w:rsidP="004E0813">
      <w:pPr>
        <w:jc w:val="both"/>
        <w:rPr>
          <w:sz w:val="24"/>
          <w:szCs w:val="24"/>
        </w:rPr>
      </w:pPr>
      <w:r w:rsidRPr="00141CF4">
        <w:rPr>
          <w:sz w:val="24"/>
          <w:szCs w:val="24"/>
        </w:rPr>
        <w:t xml:space="preserve">• Animer et gérer des équipes internationales </w:t>
      </w:r>
    </w:p>
    <w:p w14:paraId="40E16DC7" w14:textId="77777777" w:rsidR="004E0813" w:rsidRPr="00141CF4" w:rsidRDefault="004E0813" w:rsidP="004E0813">
      <w:pPr>
        <w:jc w:val="both"/>
        <w:rPr>
          <w:sz w:val="24"/>
          <w:szCs w:val="24"/>
        </w:rPr>
      </w:pPr>
    </w:p>
    <w:p w14:paraId="233D4D73" w14:textId="77777777" w:rsidR="004E0813" w:rsidRPr="00141CF4" w:rsidRDefault="004E0813" w:rsidP="004E0813">
      <w:pPr>
        <w:jc w:val="both"/>
        <w:rPr>
          <w:sz w:val="24"/>
          <w:szCs w:val="24"/>
        </w:rPr>
      </w:pPr>
    </w:p>
    <w:p w14:paraId="01D10CAC" w14:textId="77777777" w:rsidR="004E0813" w:rsidRPr="004E0813" w:rsidRDefault="004E0813" w:rsidP="004E0813">
      <w:pPr>
        <w:jc w:val="both"/>
        <w:rPr>
          <w:color w:val="FF0000"/>
          <w:sz w:val="24"/>
          <w:szCs w:val="24"/>
        </w:rPr>
      </w:pPr>
      <w:r w:rsidRPr="004E0813">
        <w:rPr>
          <w:b/>
          <w:bCs/>
          <w:color w:val="FF0000"/>
          <w:sz w:val="28"/>
          <w:szCs w:val="28"/>
          <w:u w:val="single"/>
        </w:rPr>
        <w:t>Perspectives d’emploi</w:t>
      </w:r>
      <w:r w:rsidRPr="004E0813">
        <w:rPr>
          <w:color w:val="FF0000"/>
          <w:sz w:val="24"/>
          <w:szCs w:val="24"/>
        </w:rPr>
        <w:t xml:space="preserve"> </w:t>
      </w:r>
    </w:p>
    <w:p w14:paraId="4BDFD86F" w14:textId="77777777" w:rsidR="004E0813" w:rsidRDefault="004E0813" w:rsidP="004E0813">
      <w:pPr>
        <w:jc w:val="both"/>
        <w:rPr>
          <w:sz w:val="24"/>
          <w:szCs w:val="24"/>
        </w:rPr>
      </w:pPr>
    </w:p>
    <w:p w14:paraId="657EEBC6" w14:textId="77777777" w:rsidR="004E0813" w:rsidRPr="00141CF4" w:rsidRDefault="004E0813" w:rsidP="004E0813">
      <w:pPr>
        <w:jc w:val="both"/>
        <w:rPr>
          <w:sz w:val="24"/>
          <w:szCs w:val="24"/>
        </w:rPr>
      </w:pPr>
      <w:r w:rsidRPr="00141CF4">
        <w:rPr>
          <w:sz w:val="24"/>
          <w:szCs w:val="24"/>
        </w:rPr>
        <w:t xml:space="preserve">Détenir un Mastère européen de la FEDE, c’est bénéficier de nouvelles opportunités et d’un réseau professionnel international. Le Mastère européen Management et stratégie d’entreprise prépare les futurs professionnels des écoles FEDE aux fonctions de management et de stratégie d’entreprise dans les domaines : </w:t>
      </w:r>
    </w:p>
    <w:p w14:paraId="5127E66B" w14:textId="77777777" w:rsidR="004E0813" w:rsidRPr="00141CF4" w:rsidRDefault="004E0813" w:rsidP="004E0813">
      <w:pPr>
        <w:jc w:val="both"/>
        <w:rPr>
          <w:sz w:val="24"/>
          <w:szCs w:val="24"/>
        </w:rPr>
      </w:pPr>
      <w:r w:rsidRPr="00141CF4">
        <w:rPr>
          <w:sz w:val="24"/>
          <w:szCs w:val="24"/>
        </w:rPr>
        <w:t xml:space="preserve">• Ressources Humaines </w:t>
      </w:r>
    </w:p>
    <w:p w14:paraId="02BF6866" w14:textId="77777777" w:rsidR="004E0813" w:rsidRPr="00141CF4" w:rsidRDefault="004E0813" w:rsidP="004E0813">
      <w:pPr>
        <w:jc w:val="both"/>
        <w:rPr>
          <w:sz w:val="24"/>
          <w:szCs w:val="24"/>
        </w:rPr>
      </w:pPr>
      <w:r w:rsidRPr="00141CF4">
        <w:rPr>
          <w:sz w:val="24"/>
          <w:szCs w:val="24"/>
        </w:rPr>
        <w:t xml:space="preserve">• Gestion </w:t>
      </w:r>
    </w:p>
    <w:p w14:paraId="0414B626" w14:textId="77777777" w:rsidR="004E0813" w:rsidRPr="00141CF4" w:rsidRDefault="004E0813" w:rsidP="004E0813">
      <w:pPr>
        <w:jc w:val="both"/>
        <w:rPr>
          <w:sz w:val="24"/>
          <w:szCs w:val="24"/>
        </w:rPr>
      </w:pPr>
      <w:r w:rsidRPr="00141CF4">
        <w:rPr>
          <w:sz w:val="24"/>
          <w:szCs w:val="24"/>
        </w:rPr>
        <w:t xml:space="preserve">• Management </w:t>
      </w:r>
    </w:p>
    <w:p w14:paraId="299C7FEA" w14:textId="77777777" w:rsidR="004E0813" w:rsidRPr="00141CF4" w:rsidRDefault="004E0813" w:rsidP="004E0813">
      <w:pPr>
        <w:jc w:val="both"/>
        <w:rPr>
          <w:sz w:val="24"/>
          <w:szCs w:val="24"/>
        </w:rPr>
      </w:pPr>
      <w:r w:rsidRPr="00141CF4">
        <w:rPr>
          <w:sz w:val="24"/>
          <w:szCs w:val="24"/>
        </w:rPr>
        <w:t xml:space="preserve">• Marketing </w:t>
      </w:r>
    </w:p>
    <w:p w14:paraId="73E3EFA3" w14:textId="77777777" w:rsidR="004E0813" w:rsidRPr="00141CF4" w:rsidRDefault="004E0813" w:rsidP="004E0813">
      <w:pPr>
        <w:jc w:val="both"/>
        <w:rPr>
          <w:sz w:val="24"/>
          <w:szCs w:val="24"/>
        </w:rPr>
      </w:pPr>
      <w:r w:rsidRPr="00141CF4">
        <w:rPr>
          <w:sz w:val="24"/>
          <w:szCs w:val="24"/>
        </w:rPr>
        <w:t xml:space="preserve">• Commercial </w:t>
      </w:r>
    </w:p>
    <w:p w14:paraId="0A6D47A7" w14:textId="77777777" w:rsidR="004E0813" w:rsidRPr="00141CF4" w:rsidRDefault="004E0813" w:rsidP="004E0813">
      <w:pPr>
        <w:jc w:val="both"/>
        <w:rPr>
          <w:sz w:val="24"/>
          <w:szCs w:val="24"/>
        </w:rPr>
      </w:pPr>
      <w:r w:rsidRPr="00141CF4">
        <w:rPr>
          <w:sz w:val="24"/>
          <w:szCs w:val="24"/>
        </w:rPr>
        <w:t>• « Business To Business »</w:t>
      </w:r>
    </w:p>
    <w:p w14:paraId="1D627E1A" w14:textId="77777777" w:rsidR="004E0813" w:rsidRPr="00141CF4" w:rsidRDefault="004E0813" w:rsidP="004E0813">
      <w:pPr>
        <w:jc w:val="both"/>
        <w:rPr>
          <w:sz w:val="24"/>
          <w:szCs w:val="24"/>
        </w:rPr>
      </w:pPr>
      <w:r w:rsidRPr="00141CF4">
        <w:rPr>
          <w:sz w:val="24"/>
          <w:szCs w:val="24"/>
        </w:rPr>
        <w:t xml:space="preserve">• Environnement International </w:t>
      </w:r>
    </w:p>
    <w:p w14:paraId="668C7A45" w14:textId="77777777" w:rsidR="004E0813" w:rsidRDefault="004E0813" w:rsidP="004E0813">
      <w:pPr>
        <w:jc w:val="both"/>
        <w:rPr>
          <w:sz w:val="24"/>
          <w:szCs w:val="24"/>
        </w:rPr>
      </w:pPr>
    </w:p>
    <w:p w14:paraId="363B8634" w14:textId="77777777" w:rsidR="004E0813" w:rsidRPr="00141CF4" w:rsidRDefault="004E0813" w:rsidP="004E0813">
      <w:pPr>
        <w:jc w:val="both"/>
        <w:rPr>
          <w:sz w:val="24"/>
          <w:szCs w:val="24"/>
        </w:rPr>
      </w:pPr>
    </w:p>
    <w:p w14:paraId="24984A44" w14:textId="77777777" w:rsidR="004E0813" w:rsidRPr="004E0813" w:rsidRDefault="004E0813" w:rsidP="004E0813">
      <w:pPr>
        <w:jc w:val="both"/>
        <w:rPr>
          <w:b/>
          <w:bCs/>
          <w:color w:val="FF0000"/>
          <w:sz w:val="28"/>
          <w:szCs w:val="28"/>
          <w:u w:val="single"/>
        </w:rPr>
      </w:pPr>
      <w:r w:rsidRPr="004E0813">
        <w:rPr>
          <w:b/>
          <w:bCs/>
          <w:color w:val="FF0000"/>
          <w:sz w:val="28"/>
          <w:szCs w:val="28"/>
          <w:u w:val="single"/>
        </w:rPr>
        <w:t>Prérequis d’entrée en formation</w:t>
      </w:r>
    </w:p>
    <w:p w14:paraId="0165D039" w14:textId="77777777" w:rsidR="004E0813" w:rsidRPr="00141CF4" w:rsidRDefault="004E0813" w:rsidP="004E0813">
      <w:pPr>
        <w:jc w:val="both"/>
        <w:rPr>
          <w:b/>
          <w:bCs/>
          <w:sz w:val="28"/>
          <w:szCs w:val="28"/>
          <w:u w:val="single"/>
        </w:rPr>
      </w:pPr>
    </w:p>
    <w:p w14:paraId="39F1D30E" w14:textId="77777777" w:rsidR="004E0813" w:rsidRPr="00141CF4" w:rsidRDefault="004E0813" w:rsidP="004E0813">
      <w:pPr>
        <w:jc w:val="both"/>
        <w:rPr>
          <w:sz w:val="24"/>
          <w:szCs w:val="24"/>
        </w:rPr>
      </w:pPr>
      <w:r w:rsidRPr="00141CF4">
        <w:rPr>
          <w:sz w:val="24"/>
          <w:szCs w:val="24"/>
        </w:rPr>
        <w:t>Le candidat doit être titulaire d’un diplôme ayant validé l’acquisition de 180 ECTS ou être titulaire d’une certification professionnelle de niveau 6 du CEC (Cadre Européen des Certifications) dans la spécialité.</w:t>
      </w:r>
    </w:p>
    <w:p w14:paraId="0D3A8A58" w14:textId="77777777" w:rsidR="004E0813" w:rsidRPr="00141CF4" w:rsidRDefault="004E0813" w:rsidP="004E0813">
      <w:pPr>
        <w:jc w:val="both"/>
        <w:rPr>
          <w:sz w:val="24"/>
          <w:szCs w:val="24"/>
        </w:rPr>
      </w:pPr>
    </w:p>
    <w:p w14:paraId="2D9E7FAE" w14:textId="77777777" w:rsidR="004E0813" w:rsidRDefault="004E0813">
      <w:pPr>
        <w:pStyle w:val="Titre3"/>
        <w:rPr>
          <w:b/>
          <w:bCs/>
          <w:u w:val="single"/>
        </w:rPr>
      </w:pPr>
    </w:p>
    <w:p w14:paraId="07327C99" w14:textId="3494F2E8" w:rsidR="004E0813" w:rsidRPr="004E0813" w:rsidRDefault="004E0813">
      <w:pPr>
        <w:pStyle w:val="Titre3"/>
        <w:rPr>
          <w:b/>
          <w:bCs/>
          <w:color w:val="FF0000"/>
          <w:u w:val="single"/>
        </w:rPr>
      </w:pPr>
      <w:r w:rsidRPr="004E0813">
        <w:rPr>
          <w:b/>
          <w:bCs/>
          <w:color w:val="FF0000"/>
          <w:u w:val="single"/>
        </w:rPr>
        <w:t>UNITES CAPITALISABLES</w:t>
      </w:r>
    </w:p>
    <w:p w14:paraId="2A365D4B" w14:textId="77777777" w:rsidR="004E0813" w:rsidRPr="004E0813" w:rsidRDefault="004E0813" w:rsidP="004E0813"/>
    <w:p w14:paraId="072F3E23" w14:textId="36E2B5AD" w:rsidR="001C22E8" w:rsidRPr="00C54493" w:rsidRDefault="001C22E8">
      <w:pPr>
        <w:pStyle w:val="Titre3"/>
        <w:rPr>
          <w:b/>
          <w:bCs/>
          <w:u w:val="single"/>
        </w:rPr>
      </w:pPr>
      <w:r w:rsidRPr="00C54493">
        <w:rPr>
          <w:b/>
          <w:bCs/>
          <w:u w:val="single"/>
        </w:rPr>
        <w:t>Certificat A4/5</w:t>
      </w:r>
    </w:p>
    <w:p w14:paraId="3A6F830E" w14:textId="77777777" w:rsidR="001C22E8" w:rsidRPr="00C54493" w:rsidRDefault="001C22E8"/>
    <w:p w14:paraId="63038EB8" w14:textId="00DD779B" w:rsidR="001C22E8" w:rsidRPr="00C54493" w:rsidRDefault="001C22E8">
      <w:pPr>
        <w:pStyle w:val="Titre4"/>
      </w:pPr>
      <w:r w:rsidRPr="00C54493">
        <w:t>Les entreprises</w:t>
      </w:r>
      <w:r w:rsidR="00B8114A" w:rsidRPr="00C54493">
        <w:t xml:space="preserve"> et les enjeux de la transition écologique</w:t>
      </w:r>
    </w:p>
    <w:p w14:paraId="1A87127F" w14:textId="77777777" w:rsidR="001C22E8" w:rsidRPr="00C54493" w:rsidRDefault="001C22E8">
      <w:pPr>
        <w:rPr>
          <w:sz w:val="24"/>
        </w:rPr>
      </w:pPr>
    </w:p>
    <w:p w14:paraId="4ADD49F5" w14:textId="39ED6B04" w:rsidR="001C22E8" w:rsidRPr="00C54493" w:rsidRDefault="001C22E8">
      <w:pPr>
        <w:jc w:val="both"/>
        <w:rPr>
          <w:sz w:val="24"/>
        </w:rPr>
      </w:pPr>
      <w:r w:rsidRPr="00C54493">
        <w:rPr>
          <w:sz w:val="24"/>
        </w:rPr>
        <w:t xml:space="preserve">L’épreuve est réalisée sous forme </w:t>
      </w:r>
      <w:r w:rsidR="007C7B8A" w:rsidRPr="00C54493">
        <w:rPr>
          <w:sz w:val="24"/>
        </w:rPr>
        <w:t xml:space="preserve">de QCM </w:t>
      </w:r>
      <w:r w:rsidR="00FE31E7" w:rsidRPr="00C54493">
        <w:rPr>
          <w:sz w:val="24"/>
        </w:rPr>
        <w:t xml:space="preserve">en ligne </w:t>
      </w:r>
      <w:r w:rsidR="007C7B8A" w:rsidRPr="00C54493">
        <w:rPr>
          <w:sz w:val="24"/>
        </w:rPr>
        <w:t xml:space="preserve">de </w:t>
      </w:r>
      <w:r w:rsidR="00B8114A" w:rsidRPr="00C54493">
        <w:rPr>
          <w:sz w:val="24"/>
        </w:rPr>
        <w:t>4</w:t>
      </w:r>
      <w:r w:rsidR="007C7B8A" w:rsidRPr="00C54493">
        <w:rPr>
          <w:sz w:val="24"/>
        </w:rPr>
        <w:t xml:space="preserve">0 questions – </w:t>
      </w:r>
      <w:r w:rsidR="00B8114A" w:rsidRPr="00C54493">
        <w:rPr>
          <w:sz w:val="24"/>
        </w:rPr>
        <w:t>6</w:t>
      </w:r>
      <w:r w:rsidR="007C7B8A" w:rsidRPr="00C54493">
        <w:rPr>
          <w:sz w:val="24"/>
        </w:rPr>
        <w:t>0 mn</w:t>
      </w:r>
    </w:p>
    <w:p w14:paraId="266B2235" w14:textId="04E8DAA6" w:rsidR="001C22E8" w:rsidRPr="00C54493" w:rsidRDefault="001C22E8">
      <w:pPr>
        <w:jc w:val="both"/>
        <w:rPr>
          <w:sz w:val="24"/>
        </w:rPr>
      </w:pPr>
    </w:p>
    <w:p w14:paraId="770C1BCC" w14:textId="3C36AB08" w:rsidR="001C22E8" w:rsidRPr="00C54493" w:rsidRDefault="001C22E8">
      <w:pPr>
        <w:jc w:val="both"/>
        <w:rPr>
          <w:sz w:val="24"/>
        </w:rPr>
      </w:pPr>
      <w:r w:rsidRPr="00C54493">
        <w:rPr>
          <w:sz w:val="24"/>
        </w:rPr>
        <w:t>Cette épreuve </w:t>
      </w:r>
      <w:r w:rsidR="00767C28">
        <w:rPr>
          <w:sz w:val="24"/>
        </w:rPr>
        <w:t>permet :</w:t>
      </w:r>
    </w:p>
    <w:p w14:paraId="2A774D13" w14:textId="77777777" w:rsidR="00536C41" w:rsidRPr="001E1D11" w:rsidRDefault="00536C41" w:rsidP="00536C41">
      <w:pPr>
        <w:pStyle w:val="Paragraphedeliste"/>
        <w:numPr>
          <w:ilvl w:val="0"/>
          <w:numId w:val="4"/>
        </w:numPr>
        <w:jc w:val="both"/>
        <w:rPr>
          <w:sz w:val="24"/>
          <w:szCs w:val="24"/>
        </w:rPr>
      </w:pPr>
      <w:r w:rsidRPr="001E1D11">
        <w:rPr>
          <w:sz w:val="24"/>
          <w:szCs w:val="24"/>
        </w:rPr>
        <w:t xml:space="preserve">Identifier et mobiliser avec esprit critique les ressources adaptées pour se renseigner sur un sujet lié à la transition écologique </w:t>
      </w:r>
    </w:p>
    <w:p w14:paraId="3DD4AE4A" w14:textId="77777777" w:rsidR="00536C41" w:rsidRPr="001E1D11" w:rsidRDefault="00536C41" w:rsidP="00536C41">
      <w:pPr>
        <w:pStyle w:val="Paragraphedeliste"/>
        <w:numPr>
          <w:ilvl w:val="0"/>
          <w:numId w:val="4"/>
        </w:numPr>
        <w:jc w:val="both"/>
        <w:rPr>
          <w:sz w:val="24"/>
          <w:szCs w:val="24"/>
        </w:rPr>
      </w:pPr>
      <w:r w:rsidRPr="001E1D11">
        <w:rPr>
          <w:sz w:val="24"/>
          <w:szCs w:val="24"/>
        </w:rPr>
        <w:t>Comprendre et mener une réflexion critique sur les objectifs de développement durable et de transition écologique ;</w:t>
      </w:r>
    </w:p>
    <w:p w14:paraId="232F254D" w14:textId="77777777" w:rsidR="00536C41" w:rsidRPr="001E1D11" w:rsidRDefault="00536C41" w:rsidP="00536C41">
      <w:pPr>
        <w:pStyle w:val="Paragraphedeliste"/>
        <w:numPr>
          <w:ilvl w:val="0"/>
          <w:numId w:val="4"/>
        </w:numPr>
        <w:jc w:val="both"/>
        <w:rPr>
          <w:sz w:val="24"/>
          <w:szCs w:val="24"/>
        </w:rPr>
      </w:pPr>
      <w:r w:rsidRPr="001E1D11">
        <w:rPr>
          <w:sz w:val="24"/>
          <w:szCs w:val="24"/>
        </w:rPr>
        <w:t>Identifier les différents acteurs du local au global et leurs capacités d’actions permettant de favoriser la transition écologique ;</w:t>
      </w:r>
    </w:p>
    <w:p w14:paraId="1B7F23C7" w14:textId="77777777" w:rsidR="00472298" w:rsidRDefault="00536C41" w:rsidP="00536C41">
      <w:pPr>
        <w:pStyle w:val="Paragraphedeliste"/>
        <w:numPr>
          <w:ilvl w:val="0"/>
          <w:numId w:val="4"/>
        </w:numPr>
        <w:jc w:val="both"/>
        <w:rPr>
          <w:sz w:val="24"/>
          <w:szCs w:val="24"/>
        </w:rPr>
      </w:pPr>
      <w:r w:rsidRPr="001E1D11">
        <w:rPr>
          <w:sz w:val="24"/>
          <w:szCs w:val="24"/>
        </w:rPr>
        <w:t>Prendre conscience du rôle et de la responsabilité des citoyens dans la prise de décision collective</w:t>
      </w:r>
    </w:p>
    <w:p w14:paraId="62B6BB56" w14:textId="6FCCB66B" w:rsidR="00536C41" w:rsidRPr="001E1D11" w:rsidRDefault="00536C41" w:rsidP="00536C41">
      <w:pPr>
        <w:pStyle w:val="Paragraphedeliste"/>
        <w:numPr>
          <w:ilvl w:val="0"/>
          <w:numId w:val="4"/>
        </w:numPr>
        <w:jc w:val="both"/>
        <w:rPr>
          <w:sz w:val="24"/>
          <w:szCs w:val="24"/>
        </w:rPr>
      </w:pPr>
      <w:r w:rsidRPr="001E1D11">
        <w:rPr>
          <w:sz w:val="24"/>
          <w:szCs w:val="24"/>
        </w:rPr>
        <w:t xml:space="preserve">Mener une réflexion critique sur l’impact et le rôle des entreprises dans la transition écologique </w:t>
      </w:r>
    </w:p>
    <w:p w14:paraId="173DAD35" w14:textId="77777777" w:rsidR="00536C41" w:rsidRPr="001E1D11" w:rsidRDefault="00536C41" w:rsidP="00536C41">
      <w:pPr>
        <w:pStyle w:val="Paragraphedeliste"/>
        <w:numPr>
          <w:ilvl w:val="0"/>
          <w:numId w:val="4"/>
        </w:numPr>
        <w:jc w:val="both"/>
        <w:rPr>
          <w:sz w:val="24"/>
          <w:szCs w:val="24"/>
        </w:rPr>
      </w:pPr>
      <w:r w:rsidRPr="001E1D11">
        <w:rPr>
          <w:sz w:val="24"/>
          <w:szCs w:val="24"/>
        </w:rPr>
        <w:lastRenderedPageBreak/>
        <w:t xml:space="preserve">Présenter les enjeux sectoriels de la transition écologique et appréhender la manière dont les organisations s’y inscrivent </w:t>
      </w:r>
    </w:p>
    <w:p w14:paraId="49CFC151" w14:textId="77777777" w:rsidR="007C7B8A" w:rsidRPr="00C54493" w:rsidRDefault="007C7B8A">
      <w:pPr>
        <w:ind w:left="705" w:hanging="705"/>
        <w:jc w:val="both"/>
        <w:rPr>
          <w:sz w:val="24"/>
        </w:rPr>
      </w:pPr>
    </w:p>
    <w:p w14:paraId="42382FB2" w14:textId="77777777" w:rsidR="001C22E8" w:rsidRPr="00C54493" w:rsidRDefault="001C22E8">
      <w:pPr>
        <w:rPr>
          <w:sz w:val="24"/>
        </w:rPr>
      </w:pPr>
    </w:p>
    <w:p w14:paraId="008A8F64" w14:textId="77777777" w:rsidR="001C22E8" w:rsidRPr="00C54493" w:rsidRDefault="001C22E8">
      <w:pPr>
        <w:pStyle w:val="Titre3"/>
        <w:rPr>
          <w:b/>
          <w:bCs/>
          <w:u w:val="single"/>
        </w:rPr>
      </w:pPr>
      <w:r w:rsidRPr="00C54493">
        <w:rPr>
          <w:b/>
          <w:bCs/>
          <w:u w:val="single"/>
        </w:rPr>
        <w:t>Certificat B4</w:t>
      </w:r>
    </w:p>
    <w:p w14:paraId="5EABACFE" w14:textId="77777777" w:rsidR="001C22E8" w:rsidRPr="00C54493" w:rsidRDefault="001C22E8"/>
    <w:p w14:paraId="7B1878EB" w14:textId="64B04232" w:rsidR="001C22E8" w:rsidRPr="00C54493" w:rsidRDefault="001C22E8">
      <w:pPr>
        <w:pStyle w:val="Titre4"/>
      </w:pPr>
      <w:r w:rsidRPr="00C54493">
        <w:t xml:space="preserve">Langue vivante européenne </w:t>
      </w:r>
      <w:r w:rsidR="007C7B8A" w:rsidRPr="00C54493">
        <w:t>–</w:t>
      </w:r>
      <w:r w:rsidRPr="00C54493">
        <w:t xml:space="preserve"> Ecrit</w:t>
      </w:r>
      <w:r w:rsidR="007C7B8A" w:rsidRPr="00C54493">
        <w:t xml:space="preserve"> – Niveau B2</w:t>
      </w:r>
      <w:r w:rsidR="00263810" w:rsidRPr="00C54493">
        <w:t xml:space="preserve"> du CECR</w:t>
      </w:r>
    </w:p>
    <w:p w14:paraId="74E3C335" w14:textId="77777777" w:rsidR="001C22E8" w:rsidRPr="00C54493" w:rsidRDefault="001C22E8">
      <w:pPr>
        <w:rPr>
          <w:sz w:val="24"/>
        </w:rPr>
      </w:pPr>
    </w:p>
    <w:p w14:paraId="60C4C190" w14:textId="375962D8" w:rsidR="001C22E8" w:rsidRPr="00C54493" w:rsidRDefault="001C22E8">
      <w:pPr>
        <w:rPr>
          <w:sz w:val="24"/>
        </w:rPr>
      </w:pPr>
      <w:r w:rsidRPr="00C54493">
        <w:rPr>
          <w:sz w:val="24"/>
        </w:rPr>
        <w:t>L’épreuve</w:t>
      </w:r>
      <w:r w:rsidR="00633CB8" w:rsidRPr="00C54493">
        <w:rPr>
          <w:sz w:val="24"/>
        </w:rPr>
        <w:t xml:space="preserve"> en ligne</w:t>
      </w:r>
      <w:r w:rsidR="00263810" w:rsidRPr="00C54493">
        <w:rPr>
          <w:sz w:val="24"/>
        </w:rPr>
        <w:t xml:space="preserve"> d’1h45</w:t>
      </w:r>
      <w:r w:rsidRPr="00C54493">
        <w:rPr>
          <w:sz w:val="24"/>
        </w:rPr>
        <w:t xml:space="preserve"> comprend </w:t>
      </w:r>
      <w:r w:rsidR="007C7B8A" w:rsidRPr="00C54493">
        <w:rPr>
          <w:sz w:val="24"/>
        </w:rPr>
        <w:t>2</w:t>
      </w:r>
      <w:r w:rsidRPr="00C54493">
        <w:rPr>
          <w:sz w:val="24"/>
        </w:rPr>
        <w:t xml:space="preserve"> parties :</w:t>
      </w:r>
    </w:p>
    <w:p w14:paraId="4F5423AB" w14:textId="77777777" w:rsidR="001C22E8" w:rsidRPr="00C54493" w:rsidRDefault="001C22E8">
      <w:pPr>
        <w:jc w:val="both"/>
        <w:rPr>
          <w:sz w:val="24"/>
        </w:rPr>
      </w:pPr>
      <w:r w:rsidRPr="00C54493">
        <w:rPr>
          <w:sz w:val="24"/>
        </w:rPr>
        <w:t xml:space="preserve">1 – </w:t>
      </w:r>
      <w:r w:rsidRPr="00C54493">
        <w:rPr>
          <w:sz w:val="24"/>
        </w:rPr>
        <w:tab/>
        <w:t>Questionnaire à choix multiples</w:t>
      </w:r>
      <w:r w:rsidR="007C7B8A" w:rsidRPr="00C54493">
        <w:rPr>
          <w:sz w:val="24"/>
        </w:rPr>
        <w:t xml:space="preserve"> – 20 questions</w:t>
      </w:r>
    </w:p>
    <w:p w14:paraId="69E92545" w14:textId="77777777" w:rsidR="001C22E8" w:rsidRPr="00C54493" w:rsidRDefault="007C7B8A" w:rsidP="006A0114">
      <w:pPr>
        <w:pStyle w:val="Paragraphedeliste"/>
        <w:numPr>
          <w:ilvl w:val="0"/>
          <w:numId w:val="3"/>
        </w:numPr>
        <w:jc w:val="both"/>
        <w:rPr>
          <w:sz w:val="24"/>
        </w:rPr>
      </w:pPr>
      <w:r w:rsidRPr="00C54493">
        <w:rPr>
          <w:sz w:val="24"/>
        </w:rPr>
        <w:t>Compréhension écrite</w:t>
      </w:r>
    </w:p>
    <w:p w14:paraId="3047B337" w14:textId="77777777" w:rsidR="007C7B8A" w:rsidRPr="00C54493" w:rsidRDefault="007C7B8A" w:rsidP="006A0114">
      <w:pPr>
        <w:pStyle w:val="Paragraphedeliste"/>
        <w:numPr>
          <w:ilvl w:val="0"/>
          <w:numId w:val="3"/>
        </w:numPr>
        <w:jc w:val="both"/>
        <w:rPr>
          <w:sz w:val="24"/>
        </w:rPr>
      </w:pPr>
      <w:r w:rsidRPr="00C54493">
        <w:rPr>
          <w:sz w:val="24"/>
        </w:rPr>
        <w:t>Vocabulaire</w:t>
      </w:r>
    </w:p>
    <w:p w14:paraId="49B31514" w14:textId="59F6F65D" w:rsidR="001C22E8" w:rsidRPr="00C54493" w:rsidRDefault="007C7B8A">
      <w:pPr>
        <w:jc w:val="both"/>
        <w:rPr>
          <w:sz w:val="24"/>
        </w:rPr>
      </w:pPr>
      <w:r w:rsidRPr="00C54493">
        <w:rPr>
          <w:sz w:val="24"/>
        </w:rPr>
        <w:t>2</w:t>
      </w:r>
      <w:r w:rsidR="001C22E8" w:rsidRPr="00C54493">
        <w:rPr>
          <w:sz w:val="24"/>
        </w:rPr>
        <w:t xml:space="preserve"> - </w:t>
      </w:r>
      <w:r w:rsidR="001C22E8" w:rsidRPr="00C54493">
        <w:rPr>
          <w:sz w:val="24"/>
        </w:rPr>
        <w:tab/>
      </w:r>
      <w:r w:rsidR="00263810" w:rsidRPr="00C54493">
        <w:rPr>
          <w:sz w:val="24"/>
        </w:rPr>
        <w:t>Essai</w:t>
      </w:r>
      <w:r w:rsidR="001C22E8" w:rsidRPr="00C54493">
        <w:rPr>
          <w:sz w:val="24"/>
        </w:rPr>
        <w:t xml:space="preserve"> de 400 mots</w:t>
      </w:r>
    </w:p>
    <w:p w14:paraId="763C80C5" w14:textId="77777777" w:rsidR="001C22E8" w:rsidRPr="00C54493" w:rsidRDefault="001C22E8">
      <w:pPr>
        <w:ind w:left="705"/>
        <w:jc w:val="both"/>
        <w:rPr>
          <w:sz w:val="24"/>
        </w:rPr>
      </w:pPr>
    </w:p>
    <w:p w14:paraId="0A2503F9" w14:textId="77777777" w:rsidR="001C22E8" w:rsidRPr="00C54493" w:rsidRDefault="001C22E8">
      <w:pPr>
        <w:jc w:val="both"/>
        <w:rPr>
          <w:sz w:val="24"/>
        </w:rPr>
      </w:pPr>
    </w:p>
    <w:p w14:paraId="49162B6B" w14:textId="77777777" w:rsidR="001C22E8" w:rsidRPr="00C54493" w:rsidRDefault="001C22E8">
      <w:pPr>
        <w:pStyle w:val="Titre5"/>
        <w:rPr>
          <w:color w:val="auto"/>
          <w:sz w:val="28"/>
        </w:rPr>
      </w:pPr>
      <w:r w:rsidRPr="00C54493">
        <w:rPr>
          <w:color w:val="auto"/>
          <w:sz w:val="28"/>
        </w:rPr>
        <w:t>Certificat D41</w:t>
      </w:r>
    </w:p>
    <w:p w14:paraId="728C780B" w14:textId="77777777" w:rsidR="001C22E8" w:rsidRPr="00C54493" w:rsidRDefault="001C22E8">
      <w:pPr>
        <w:jc w:val="both"/>
      </w:pPr>
    </w:p>
    <w:p w14:paraId="11E6257A" w14:textId="77777777" w:rsidR="001C22E8" w:rsidRPr="00C54493" w:rsidRDefault="001C22E8">
      <w:pPr>
        <w:pStyle w:val="Titre6"/>
      </w:pPr>
      <w:r w:rsidRPr="00C54493">
        <w:t>D41.1</w:t>
      </w:r>
      <w:r w:rsidRPr="00C54493">
        <w:tab/>
        <w:t xml:space="preserve">Culture </w:t>
      </w:r>
      <w:r w:rsidR="00E01A6C" w:rsidRPr="00C54493">
        <w:t>et Management d’Entreprise</w:t>
      </w:r>
    </w:p>
    <w:p w14:paraId="453866F4" w14:textId="77777777" w:rsidR="001C22E8" w:rsidRPr="00C54493" w:rsidRDefault="001C22E8">
      <w:pPr>
        <w:jc w:val="both"/>
        <w:rPr>
          <w:b/>
          <w:bCs/>
          <w:sz w:val="24"/>
          <w:u w:val="single"/>
        </w:rPr>
      </w:pPr>
    </w:p>
    <w:p w14:paraId="1FD269DF" w14:textId="24C3D2D6" w:rsidR="001C22E8" w:rsidRPr="00C54493" w:rsidRDefault="001C22E8">
      <w:pPr>
        <w:jc w:val="both"/>
        <w:rPr>
          <w:sz w:val="24"/>
        </w:rPr>
      </w:pPr>
      <w:r w:rsidRPr="00C54493">
        <w:rPr>
          <w:sz w:val="24"/>
        </w:rPr>
        <w:t xml:space="preserve">L’épreuve est </w:t>
      </w:r>
      <w:proofErr w:type="gramStart"/>
      <w:r w:rsidR="00D73726" w:rsidRPr="00C54493">
        <w:rPr>
          <w:sz w:val="24"/>
        </w:rPr>
        <w:t>ré</w:t>
      </w:r>
      <w:r w:rsidR="00741E62" w:rsidRPr="00C54493">
        <w:rPr>
          <w:sz w:val="24"/>
        </w:rPr>
        <w:t>a</w:t>
      </w:r>
      <w:r w:rsidR="00D73726" w:rsidRPr="00C54493">
        <w:rPr>
          <w:sz w:val="24"/>
        </w:rPr>
        <w:t>lisé</w:t>
      </w:r>
      <w:proofErr w:type="gramEnd"/>
      <w:r w:rsidR="00D73726" w:rsidRPr="00C54493">
        <w:rPr>
          <w:sz w:val="24"/>
        </w:rPr>
        <w:t xml:space="preserve"> sous forme d’un QCM</w:t>
      </w:r>
      <w:r w:rsidR="00873902" w:rsidRPr="00C54493">
        <w:rPr>
          <w:sz w:val="24"/>
        </w:rPr>
        <w:t xml:space="preserve"> en ligne</w:t>
      </w:r>
      <w:r w:rsidR="00D73726" w:rsidRPr="00C54493">
        <w:rPr>
          <w:sz w:val="24"/>
        </w:rPr>
        <w:t xml:space="preserve"> de 60 questions – 1 heure</w:t>
      </w:r>
    </w:p>
    <w:p w14:paraId="66345192" w14:textId="77777777" w:rsidR="001C22E8" w:rsidRPr="00C54493" w:rsidRDefault="001C22E8">
      <w:pPr>
        <w:jc w:val="both"/>
        <w:rPr>
          <w:sz w:val="24"/>
        </w:rPr>
      </w:pPr>
      <w:r w:rsidRPr="00C54493">
        <w:rPr>
          <w:sz w:val="24"/>
        </w:rPr>
        <w:t xml:space="preserve">Il s’agit d’un contrôle de niveau </w:t>
      </w:r>
      <w:r w:rsidR="00C13B1D" w:rsidRPr="00C54493">
        <w:rPr>
          <w:sz w:val="24"/>
        </w:rPr>
        <w:t>pluridisciplinaire</w:t>
      </w:r>
      <w:r w:rsidRPr="00C54493">
        <w:rPr>
          <w:sz w:val="24"/>
        </w:rPr>
        <w:t xml:space="preserve"> portant sur les différents champs fonctionnels économiques de l’entreprise.</w:t>
      </w:r>
    </w:p>
    <w:p w14:paraId="002A4BC6" w14:textId="77777777" w:rsidR="001C22E8" w:rsidRPr="00C54493" w:rsidRDefault="001C22E8">
      <w:pPr>
        <w:numPr>
          <w:ilvl w:val="0"/>
          <w:numId w:val="2"/>
        </w:numPr>
        <w:jc w:val="both"/>
        <w:rPr>
          <w:sz w:val="24"/>
        </w:rPr>
      </w:pPr>
      <w:r w:rsidRPr="00C54493">
        <w:rPr>
          <w:sz w:val="24"/>
        </w:rPr>
        <w:t>Les matières :</w:t>
      </w:r>
    </w:p>
    <w:p w14:paraId="71A99676" w14:textId="77777777" w:rsidR="001C22E8" w:rsidRPr="00C54493" w:rsidRDefault="00E01A6C">
      <w:pPr>
        <w:numPr>
          <w:ilvl w:val="1"/>
          <w:numId w:val="2"/>
        </w:numPr>
        <w:jc w:val="both"/>
        <w:rPr>
          <w:sz w:val="24"/>
        </w:rPr>
      </w:pPr>
      <w:r w:rsidRPr="00C54493">
        <w:rPr>
          <w:sz w:val="24"/>
        </w:rPr>
        <w:t>Management interculturel</w:t>
      </w:r>
    </w:p>
    <w:p w14:paraId="11FE1B2B" w14:textId="77777777" w:rsidR="001C22E8" w:rsidRPr="00C54493" w:rsidRDefault="00E01A6C">
      <w:pPr>
        <w:numPr>
          <w:ilvl w:val="1"/>
          <w:numId w:val="2"/>
        </w:numPr>
        <w:jc w:val="both"/>
        <w:rPr>
          <w:sz w:val="24"/>
        </w:rPr>
      </w:pPr>
      <w:r w:rsidRPr="00C54493">
        <w:rPr>
          <w:sz w:val="24"/>
        </w:rPr>
        <w:t>Culture et style de management</w:t>
      </w:r>
    </w:p>
    <w:p w14:paraId="5C64EA81" w14:textId="77777777" w:rsidR="001C22E8" w:rsidRPr="00C54493" w:rsidRDefault="00E01A6C">
      <w:pPr>
        <w:numPr>
          <w:ilvl w:val="1"/>
          <w:numId w:val="2"/>
        </w:numPr>
        <w:jc w:val="both"/>
        <w:rPr>
          <w:sz w:val="24"/>
        </w:rPr>
      </w:pPr>
      <w:r w:rsidRPr="00C54493">
        <w:rPr>
          <w:sz w:val="24"/>
        </w:rPr>
        <w:t>Culture entrepreneuriale, innovation et statuts juridiques</w:t>
      </w:r>
    </w:p>
    <w:p w14:paraId="2685454F" w14:textId="77777777" w:rsidR="001C22E8" w:rsidRPr="00C54493" w:rsidRDefault="00E01A6C">
      <w:pPr>
        <w:numPr>
          <w:ilvl w:val="1"/>
          <w:numId w:val="2"/>
        </w:numPr>
        <w:jc w:val="both"/>
        <w:rPr>
          <w:sz w:val="24"/>
        </w:rPr>
      </w:pPr>
      <w:r w:rsidRPr="00C54493">
        <w:rPr>
          <w:sz w:val="24"/>
        </w:rPr>
        <w:t>Les différentes fonctions de l’organisation et leurs interactions</w:t>
      </w:r>
    </w:p>
    <w:p w14:paraId="61C0B77F" w14:textId="77777777" w:rsidR="001C22E8" w:rsidRPr="00C54493" w:rsidRDefault="00E01A6C">
      <w:pPr>
        <w:numPr>
          <w:ilvl w:val="1"/>
          <w:numId w:val="2"/>
        </w:numPr>
        <w:jc w:val="both"/>
        <w:rPr>
          <w:sz w:val="24"/>
        </w:rPr>
      </w:pPr>
      <w:r w:rsidRPr="00C54493">
        <w:rPr>
          <w:sz w:val="24"/>
        </w:rPr>
        <w:t>Initiation aux situations particulières de la vie de l’entreprise</w:t>
      </w:r>
    </w:p>
    <w:p w14:paraId="394C6E23" w14:textId="77777777" w:rsidR="001C22E8" w:rsidRPr="00C54493" w:rsidRDefault="00E01A6C">
      <w:pPr>
        <w:numPr>
          <w:ilvl w:val="1"/>
          <w:numId w:val="2"/>
        </w:numPr>
        <w:jc w:val="both"/>
        <w:rPr>
          <w:sz w:val="24"/>
        </w:rPr>
      </w:pPr>
      <w:r w:rsidRPr="00C54493">
        <w:rPr>
          <w:sz w:val="24"/>
        </w:rPr>
        <w:t>L’entreprise et la communication</w:t>
      </w:r>
    </w:p>
    <w:p w14:paraId="4429F6E0" w14:textId="77777777" w:rsidR="001C22E8" w:rsidRPr="00C54493" w:rsidRDefault="00E01A6C" w:rsidP="00E01A6C">
      <w:pPr>
        <w:numPr>
          <w:ilvl w:val="1"/>
          <w:numId w:val="2"/>
        </w:numPr>
        <w:jc w:val="both"/>
        <w:rPr>
          <w:sz w:val="24"/>
        </w:rPr>
      </w:pPr>
      <w:r w:rsidRPr="00C54493">
        <w:rPr>
          <w:sz w:val="24"/>
        </w:rPr>
        <w:t>Culture générale du secteur numérique et e-management</w:t>
      </w:r>
    </w:p>
    <w:p w14:paraId="18F0D821" w14:textId="77777777" w:rsidR="001C22E8" w:rsidRPr="00C54493" w:rsidRDefault="001C22E8">
      <w:pPr>
        <w:ind w:left="1080"/>
        <w:jc w:val="both"/>
        <w:rPr>
          <w:sz w:val="24"/>
        </w:rPr>
      </w:pPr>
    </w:p>
    <w:p w14:paraId="6AA01AEA" w14:textId="6E3EAD3C" w:rsidR="001C22E8" w:rsidRPr="00C54493" w:rsidRDefault="001C22E8">
      <w:pPr>
        <w:pStyle w:val="Titre8"/>
        <w:rPr>
          <w:b/>
          <w:bCs/>
          <w:u w:val="single"/>
        </w:rPr>
      </w:pPr>
      <w:r w:rsidRPr="00C54493">
        <w:rPr>
          <w:b/>
          <w:bCs/>
          <w:u w:val="single"/>
        </w:rPr>
        <w:t xml:space="preserve">D41.2 </w:t>
      </w:r>
      <w:r w:rsidRPr="00C54493">
        <w:rPr>
          <w:b/>
          <w:bCs/>
          <w:u w:val="single"/>
        </w:rPr>
        <w:tab/>
        <w:t>Gestion des Ressources Humaines et des organisations</w:t>
      </w:r>
    </w:p>
    <w:p w14:paraId="1B35744D" w14:textId="77777777" w:rsidR="001C22E8" w:rsidRPr="00C54493" w:rsidRDefault="001C22E8"/>
    <w:p w14:paraId="6CBB7A06" w14:textId="77777777" w:rsidR="00741E62" w:rsidRPr="00C54493" w:rsidRDefault="00741E62" w:rsidP="001F2DA4">
      <w:pPr>
        <w:jc w:val="both"/>
        <w:rPr>
          <w:sz w:val="24"/>
        </w:rPr>
      </w:pPr>
      <w:r w:rsidRPr="00C54493">
        <w:rPr>
          <w:sz w:val="24"/>
        </w:rPr>
        <w:t xml:space="preserve">L’épreuve est </w:t>
      </w:r>
      <w:proofErr w:type="gramStart"/>
      <w:r w:rsidRPr="00C54493">
        <w:rPr>
          <w:sz w:val="24"/>
        </w:rPr>
        <w:t>réalisé</w:t>
      </w:r>
      <w:proofErr w:type="gramEnd"/>
      <w:r w:rsidRPr="00C54493">
        <w:rPr>
          <w:sz w:val="24"/>
        </w:rPr>
        <w:t xml:space="preserve"> sous forme d’</w:t>
      </w:r>
      <w:proofErr w:type="spellStart"/>
      <w:r w:rsidRPr="00C54493">
        <w:rPr>
          <w:sz w:val="24"/>
        </w:rPr>
        <w:t>excercices</w:t>
      </w:r>
      <w:proofErr w:type="spellEnd"/>
      <w:r w:rsidRPr="00C54493">
        <w:rPr>
          <w:sz w:val="24"/>
        </w:rPr>
        <w:t xml:space="preserve"> pratiques – 2 heures</w:t>
      </w:r>
    </w:p>
    <w:p w14:paraId="6F452007" w14:textId="77777777" w:rsidR="001C22E8" w:rsidRPr="00C54493" w:rsidRDefault="001C22E8" w:rsidP="001F2DA4">
      <w:pPr>
        <w:jc w:val="both"/>
        <w:rPr>
          <w:sz w:val="24"/>
        </w:rPr>
      </w:pPr>
      <w:r w:rsidRPr="00C54493">
        <w:rPr>
          <w:sz w:val="24"/>
        </w:rPr>
        <w:t>Un sujet d’une à trois pages, présentant une problématique en ressources humaines et gestion des organisations est proposé aux candidats. Des annexes peuvent également être proposées.</w:t>
      </w:r>
      <w:r w:rsidR="00741E62" w:rsidRPr="00C54493">
        <w:rPr>
          <w:sz w:val="24"/>
        </w:rPr>
        <w:t xml:space="preserve"> </w:t>
      </w:r>
      <w:r w:rsidRPr="00C54493">
        <w:rPr>
          <w:sz w:val="24"/>
        </w:rPr>
        <w:t>Deux questions doivent être traitées par les candidats.</w:t>
      </w:r>
    </w:p>
    <w:p w14:paraId="49EAA374" w14:textId="77777777" w:rsidR="001C22E8" w:rsidRPr="00C54493" w:rsidRDefault="00741E62" w:rsidP="00741E62">
      <w:pPr>
        <w:pStyle w:val="Paragraphedeliste"/>
        <w:numPr>
          <w:ilvl w:val="0"/>
          <w:numId w:val="2"/>
        </w:numPr>
        <w:rPr>
          <w:sz w:val="24"/>
        </w:rPr>
      </w:pPr>
      <w:r w:rsidRPr="00C54493">
        <w:rPr>
          <w:sz w:val="24"/>
        </w:rPr>
        <w:t>Les matières</w:t>
      </w:r>
    </w:p>
    <w:p w14:paraId="498D7D2B" w14:textId="77777777" w:rsidR="00741E62" w:rsidRPr="00C54493" w:rsidRDefault="00741E62" w:rsidP="00741E62">
      <w:pPr>
        <w:pStyle w:val="Paragraphedeliste"/>
        <w:numPr>
          <w:ilvl w:val="1"/>
          <w:numId w:val="2"/>
        </w:numPr>
        <w:rPr>
          <w:sz w:val="24"/>
        </w:rPr>
      </w:pPr>
      <w:r w:rsidRPr="00C54493">
        <w:rPr>
          <w:sz w:val="24"/>
        </w:rPr>
        <w:t>RH et organisations</w:t>
      </w:r>
    </w:p>
    <w:p w14:paraId="5407C744" w14:textId="77777777" w:rsidR="00741E62" w:rsidRPr="00C54493" w:rsidRDefault="00741E62" w:rsidP="00741E62">
      <w:pPr>
        <w:pStyle w:val="Paragraphedeliste"/>
        <w:numPr>
          <w:ilvl w:val="1"/>
          <w:numId w:val="2"/>
        </w:numPr>
        <w:rPr>
          <w:sz w:val="24"/>
        </w:rPr>
      </w:pPr>
      <w:r w:rsidRPr="00C54493">
        <w:rPr>
          <w:sz w:val="24"/>
        </w:rPr>
        <w:t>Management des RH</w:t>
      </w:r>
    </w:p>
    <w:p w14:paraId="49746414" w14:textId="77777777" w:rsidR="00741E62" w:rsidRPr="00C54493" w:rsidRDefault="00741E62" w:rsidP="00741E62">
      <w:pPr>
        <w:pStyle w:val="Paragraphedeliste"/>
        <w:numPr>
          <w:ilvl w:val="1"/>
          <w:numId w:val="2"/>
        </w:numPr>
        <w:rPr>
          <w:sz w:val="24"/>
        </w:rPr>
      </w:pPr>
      <w:proofErr w:type="gramStart"/>
      <w:r w:rsidRPr="00C54493">
        <w:rPr>
          <w:sz w:val="24"/>
        </w:rPr>
        <w:t>Management socio-économiques</w:t>
      </w:r>
      <w:proofErr w:type="gramEnd"/>
    </w:p>
    <w:p w14:paraId="11302E15" w14:textId="77777777" w:rsidR="00741E62" w:rsidRPr="00C54493" w:rsidRDefault="00741E62" w:rsidP="00741E62">
      <w:pPr>
        <w:pStyle w:val="Paragraphedeliste"/>
        <w:numPr>
          <w:ilvl w:val="1"/>
          <w:numId w:val="2"/>
        </w:numPr>
        <w:rPr>
          <w:sz w:val="24"/>
        </w:rPr>
      </w:pPr>
      <w:r w:rsidRPr="00C54493">
        <w:rPr>
          <w:sz w:val="24"/>
        </w:rPr>
        <w:t>Gestion des conflits</w:t>
      </w:r>
    </w:p>
    <w:p w14:paraId="6B7C47C3" w14:textId="3D77AB1E" w:rsidR="00EF3A9F" w:rsidRPr="00767C28" w:rsidRDefault="00741E62" w:rsidP="00767C28">
      <w:pPr>
        <w:pStyle w:val="Paragraphedeliste"/>
        <w:numPr>
          <w:ilvl w:val="1"/>
          <w:numId w:val="2"/>
        </w:numPr>
        <w:rPr>
          <w:b/>
          <w:bCs/>
          <w:sz w:val="28"/>
          <w:u w:val="single"/>
        </w:rPr>
      </w:pPr>
      <w:r w:rsidRPr="00767C28">
        <w:rPr>
          <w:sz w:val="24"/>
        </w:rPr>
        <w:t>Risques psychosociaux</w:t>
      </w:r>
    </w:p>
    <w:p w14:paraId="35109B74" w14:textId="77777777" w:rsidR="00767C28" w:rsidRDefault="00767C28" w:rsidP="00767C28">
      <w:pPr>
        <w:pStyle w:val="Paragraphedeliste"/>
        <w:ind w:left="1440"/>
        <w:rPr>
          <w:sz w:val="24"/>
        </w:rPr>
      </w:pPr>
    </w:p>
    <w:p w14:paraId="7C70FBD1" w14:textId="77777777" w:rsidR="00767C28" w:rsidRPr="00767C28" w:rsidRDefault="00767C28" w:rsidP="00767C28">
      <w:pPr>
        <w:pStyle w:val="Paragraphedeliste"/>
        <w:ind w:left="1440"/>
        <w:rPr>
          <w:b/>
          <w:bCs/>
          <w:sz w:val="28"/>
          <w:u w:val="single"/>
        </w:rPr>
      </w:pPr>
    </w:p>
    <w:p w14:paraId="19D9FCED" w14:textId="77777777" w:rsidR="001C22E8" w:rsidRPr="00C54493" w:rsidRDefault="001C22E8">
      <w:pPr>
        <w:pStyle w:val="Titre7"/>
        <w:rPr>
          <w:color w:val="auto"/>
        </w:rPr>
      </w:pPr>
      <w:r w:rsidRPr="00C54493">
        <w:rPr>
          <w:color w:val="auto"/>
        </w:rPr>
        <w:t>Certificat D42</w:t>
      </w:r>
    </w:p>
    <w:p w14:paraId="5AC8D7F4" w14:textId="77777777" w:rsidR="001C22E8" w:rsidRPr="00C54493" w:rsidRDefault="001C22E8">
      <w:pPr>
        <w:jc w:val="both"/>
      </w:pPr>
    </w:p>
    <w:p w14:paraId="66118CE5" w14:textId="77777777" w:rsidR="001C22E8" w:rsidRPr="00C54493" w:rsidRDefault="001C22E8">
      <w:pPr>
        <w:jc w:val="both"/>
        <w:rPr>
          <w:b/>
          <w:bCs/>
          <w:sz w:val="24"/>
          <w:u w:val="single"/>
        </w:rPr>
      </w:pPr>
      <w:r w:rsidRPr="00C54493">
        <w:rPr>
          <w:b/>
          <w:bCs/>
          <w:sz w:val="24"/>
          <w:u w:val="single"/>
        </w:rPr>
        <w:t>Mission</w:t>
      </w:r>
      <w:r w:rsidR="001B740D" w:rsidRPr="00C54493">
        <w:rPr>
          <w:b/>
          <w:bCs/>
          <w:sz w:val="24"/>
          <w:u w:val="single"/>
        </w:rPr>
        <w:t xml:space="preserve"> Professionnelle</w:t>
      </w:r>
    </w:p>
    <w:p w14:paraId="4A57248D" w14:textId="77777777" w:rsidR="001C22E8" w:rsidRPr="00C54493" w:rsidRDefault="001C22E8">
      <w:pPr>
        <w:jc w:val="both"/>
        <w:rPr>
          <w:sz w:val="24"/>
        </w:rPr>
      </w:pPr>
    </w:p>
    <w:p w14:paraId="0C221CA1" w14:textId="77777777" w:rsidR="001C22E8" w:rsidRPr="00C54493" w:rsidRDefault="001C22E8">
      <w:pPr>
        <w:jc w:val="both"/>
        <w:rPr>
          <w:sz w:val="24"/>
        </w:rPr>
      </w:pPr>
      <w:r w:rsidRPr="00C54493">
        <w:rPr>
          <w:sz w:val="24"/>
        </w:rPr>
        <w:t>L’épreuve est un grand oral d’une durée d’une heure.</w:t>
      </w:r>
    </w:p>
    <w:p w14:paraId="13B0F314" w14:textId="77777777" w:rsidR="001C22E8" w:rsidRPr="00C54493" w:rsidRDefault="001C22E8">
      <w:pPr>
        <w:jc w:val="both"/>
        <w:rPr>
          <w:sz w:val="24"/>
        </w:rPr>
      </w:pPr>
      <w:r w:rsidRPr="00C54493">
        <w:rPr>
          <w:sz w:val="24"/>
        </w:rPr>
        <w:t>Le candidat soutient un mémoire présentant la mission qu’il a réalisé au cours du stage.</w:t>
      </w:r>
    </w:p>
    <w:p w14:paraId="066A0EA6" w14:textId="46F1FC85" w:rsidR="001C22E8" w:rsidRPr="00C54493" w:rsidRDefault="001C22E8">
      <w:pPr>
        <w:jc w:val="both"/>
        <w:rPr>
          <w:sz w:val="24"/>
        </w:rPr>
      </w:pPr>
      <w:r w:rsidRPr="00C54493">
        <w:rPr>
          <w:sz w:val="24"/>
        </w:rPr>
        <w:t>Il sera jugé sur la qualité de sa prestation orale, sur la capacité opérationnelle, sur l’apport « en nouveauté </w:t>
      </w:r>
      <w:proofErr w:type="gramStart"/>
      <w:r w:rsidRPr="00C54493">
        <w:rPr>
          <w:sz w:val="24"/>
        </w:rPr>
        <w:t xml:space="preserve">», </w:t>
      </w:r>
      <w:r w:rsidR="00B71C49" w:rsidRPr="00C54493">
        <w:rPr>
          <w:sz w:val="24"/>
        </w:rPr>
        <w:t xml:space="preserve"> </w:t>
      </w:r>
      <w:r w:rsidRPr="00C54493">
        <w:rPr>
          <w:sz w:val="24"/>
        </w:rPr>
        <w:t>de</w:t>
      </w:r>
      <w:proofErr w:type="gramEnd"/>
      <w:r w:rsidRPr="00C54493">
        <w:rPr>
          <w:sz w:val="24"/>
        </w:rPr>
        <w:t xml:space="preserve"> sa mission à la vie de l’entreprise.</w:t>
      </w:r>
    </w:p>
    <w:p w14:paraId="1EC34294" w14:textId="62EFB0E5" w:rsidR="00B71C49" w:rsidRPr="00C54493" w:rsidRDefault="00B71C49">
      <w:pPr>
        <w:jc w:val="both"/>
        <w:rPr>
          <w:sz w:val="24"/>
        </w:rPr>
      </w:pPr>
      <w:r w:rsidRPr="00C54493">
        <w:rPr>
          <w:sz w:val="24"/>
        </w:rPr>
        <w:t>Elle donnera lieu à la rédaction d’un mémoire qui prendra le fil directeur de la démarche stratégique à savoir :</w:t>
      </w:r>
    </w:p>
    <w:p w14:paraId="738ABBD6" w14:textId="068D47AC" w:rsidR="00B71C49" w:rsidRPr="00C54493" w:rsidRDefault="00B71C49" w:rsidP="00B71C49">
      <w:pPr>
        <w:pStyle w:val="Paragraphedeliste"/>
        <w:numPr>
          <w:ilvl w:val="0"/>
          <w:numId w:val="2"/>
        </w:numPr>
        <w:jc w:val="both"/>
        <w:rPr>
          <w:sz w:val="24"/>
        </w:rPr>
      </w:pPr>
      <w:r w:rsidRPr="00C54493">
        <w:rPr>
          <w:sz w:val="24"/>
        </w:rPr>
        <w:t>Une analyse des environnements concernés</w:t>
      </w:r>
    </w:p>
    <w:p w14:paraId="190F07D4" w14:textId="01B282F7" w:rsidR="00B71C49" w:rsidRPr="00C54493" w:rsidRDefault="00B71C49" w:rsidP="00B71C49">
      <w:pPr>
        <w:pStyle w:val="Paragraphedeliste"/>
        <w:numPr>
          <w:ilvl w:val="0"/>
          <w:numId w:val="2"/>
        </w:numPr>
        <w:jc w:val="both"/>
        <w:rPr>
          <w:sz w:val="24"/>
        </w:rPr>
      </w:pPr>
      <w:r w:rsidRPr="00C54493">
        <w:rPr>
          <w:sz w:val="24"/>
        </w:rPr>
        <w:lastRenderedPageBreak/>
        <w:t>Un diagnostic</w:t>
      </w:r>
    </w:p>
    <w:p w14:paraId="79090017" w14:textId="5F93DE9E" w:rsidR="00B71C49" w:rsidRPr="00C54493" w:rsidRDefault="00B71C49" w:rsidP="00B71C49">
      <w:pPr>
        <w:pStyle w:val="Paragraphedeliste"/>
        <w:numPr>
          <w:ilvl w:val="0"/>
          <w:numId w:val="2"/>
        </w:numPr>
        <w:jc w:val="both"/>
        <w:rPr>
          <w:sz w:val="24"/>
        </w:rPr>
      </w:pPr>
      <w:r w:rsidRPr="00C54493">
        <w:rPr>
          <w:sz w:val="24"/>
        </w:rPr>
        <w:t>Une préconisation des orientations ou des choix stratégiques</w:t>
      </w:r>
    </w:p>
    <w:p w14:paraId="2DC0BB9D" w14:textId="77777777" w:rsidR="001C22E8" w:rsidRPr="00C54493" w:rsidRDefault="001C22E8">
      <w:pPr>
        <w:jc w:val="both"/>
        <w:rPr>
          <w:sz w:val="24"/>
        </w:rPr>
      </w:pPr>
    </w:p>
    <w:p w14:paraId="55EA508C" w14:textId="77777777" w:rsidR="001B740D" w:rsidRPr="00C54493" w:rsidRDefault="001B740D">
      <w:pPr>
        <w:jc w:val="both"/>
        <w:rPr>
          <w:sz w:val="24"/>
        </w:rPr>
      </w:pPr>
    </w:p>
    <w:p w14:paraId="625A4EDF" w14:textId="004C6DB5" w:rsidR="00CE5A1B" w:rsidRPr="00C54493" w:rsidRDefault="00CE5A1B" w:rsidP="00CE5A1B">
      <w:pPr>
        <w:jc w:val="both"/>
        <w:rPr>
          <w:b/>
          <w:bCs/>
          <w:sz w:val="28"/>
          <w:szCs w:val="28"/>
          <w:u w:val="single"/>
        </w:rPr>
      </w:pPr>
      <w:r w:rsidRPr="00C54493">
        <w:rPr>
          <w:b/>
          <w:bCs/>
          <w:sz w:val="28"/>
          <w:szCs w:val="28"/>
          <w:u w:val="single"/>
        </w:rPr>
        <w:t>Certificat D43</w:t>
      </w:r>
    </w:p>
    <w:p w14:paraId="3D90A87D" w14:textId="77777777" w:rsidR="00CE5A1B" w:rsidRPr="00C54493" w:rsidRDefault="00CE5A1B" w:rsidP="00CE5A1B">
      <w:pPr>
        <w:jc w:val="both"/>
        <w:rPr>
          <w:b/>
          <w:bCs/>
          <w:sz w:val="28"/>
          <w:szCs w:val="28"/>
          <w:u w:val="single"/>
        </w:rPr>
      </w:pPr>
    </w:p>
    <w:p w14:paraId="719C9754" w14:textId="77777777" w:rsidR="00CE5A1B" w:rsidRPr="00C54493" w:rsidRDefault="00CE5A1B" w:rsidP="00CE5A1B">
      <w:pPr>
        <w:jc w:val="both"/>
        <w:rPr>
          <w:sz w:val="24"/>
          <w:szCs w:val="24"/>
        </w:rPr>
      </w:pPr>
      <w:r w:rsidRPr="00C54493">
        <w:rPr>
          <w:sz w:val="24"/>
          <w:szCs w:val="24"/>
        </w:rPr>
        <w:t>Le contrôle continu porte sur les évaluations de l’année, les présences, le travail fait en classe.</w:t>
      </w:r>
    </w:p>
    <w:p w14:paraId="1F665C24" w14:textId="77777777" w:rsidR="00CE5A1B" w:rsidRPr="00C54493" w:rsidRDefault="00CE5A1B" w:rsidP="00CE5A1B">
      <w:pPr>
        <w:jc w:val="both"/>
        <w:rPr>
          <w:sz w:val="24"/>
          <w:szCs w:val="24"/>
        </w:rPr>
      </w:pPr>
      <w:r w:rsidRPr="00C54493">
        <w:rPr>
          <w:sz w:val="24"/>
          <w:szCs w:val="24"/>
        </w:rPr>
        <w:t>Ce module vaut coefficient de 2.</w:t>
      </w:r>
    </w:p>
    <w:p w14:paraId="07DDC850" w14:textId="77777777" w:rsidR="00CE5A1B" w:rsidRPr="00C54493" w:rsidRDefault="00CE5A1B">
      <w:pPr>
        <w:jc w:val="both"/>
        <w:rPr>
          <w:sz w:val="24"/>
        </w:rPr>
      </w:pPr>
    </w:p>
    <w:p w14:paraId="7589C978" w14:textId="77777777" w:rsidR="00CE5A1B" w:rsidRPr="00C54493" w:rsidRDefault="00CE5A1B">
      <w:pPr>
        <w:jc w:val="both"/>
        <w:rPr>
          <w:sz w:val="24"/>
        </w:rPr>
      </w:pPr>
    </w:p>
    <w:p w14:paraId="1920F4E3" w14:textId="77777777" w:rsidR="001C22E8" w:rsidRPr="00C54493" w:rsidRDefault="001C22E8">
      <w:pPr>
        <w:pStyle w:val="Titre7"/>
        <w:rPr>
          <w:color w:val="auto"/>
        </w:rPr>
      </w:pPr>
      <w:r w:rsidRPr="00C54493">
        <w:rPr>
          <w:color w:val="auto"/>
        </w:rPr>
        <w:t>Certificat B5</w:t>
      </w:r>
    </w:p>
    <w:p w14:paraId="205F5CC4" w14:textId="77777777" w:rsidR="001C22E8" w:rsidRPr="00C54493" w:rsidRDefault="001C22E8">
      <w:pPr>
        <w:jc w:val="both"/>
      </w:pPr>
    </w:p>
    <w:p w14:paraId="05769CCE" w14:textId="00A2CF23" w:rsidR="001C22E8" w:rsidRPr="00C54493" w:rsidRDefault="001C22E8">
      <w:pPr>
        <w:pStyle w:val="Titre4"/>
      </w:pPr>
      <w:r w:rsidRPr="00C54493">
        <w:t xml:space="preserve">Langue vivante européenne </w:t>
      </w:r>
      <w:r w:rsidR="009F0FD6" w:rsidRPr="00C54493">
        <w:t>–</w:t>
      </w:r>
      <w:r w:rsidRPr="00C54493">
        <w:t xml:space="preserve"> Oral</w:t>
      </w:r>
      <w:r w:rsidR="009F0FD6" w:rsidRPr="00C54493">
        <w:t xml:space="preserve"> – Niveau B2</w:t>
      </w:r>
      <w:r w:rsidR="00873F51" w:rsidRPr="00C54493">
        <w:t xml:space="preserve"> du CECR</w:t>
      </w:r>
    </w:p>
    <w:p w14:paraId="326A36E5" w14:textId="77777777" w:rsidR="001C22E8" w:rsidRPr="00C54493" w:rsidRDefault="001C22E8">
      <w:pPr>
        <w:jc w:val="both"/>
        <w:rPr>
          <w:sz w:val="24"/>
        </w:rPr>
      </w:pPr>
    </w:p>
    <w:p w14:paraId="2FC8C18A" w14:textId="77777777" w:rsidR="001C22E8" w:rsidRPr="00C54493" w:rsidRDefault="001C22E8">
      <w:pPr>
        <w:jc w:val="both"/>
        <w:rPr>
          <w:sz w:val="24"/>
        </w:rPr>
      </w:pPr>
      <w:r w:rsidRPr="00C54493">
        <w:rPr>
          <w:sz w:val="24"/>
        </w:rPr>
        <w:t>Le candidat présente oralement une note de synthèse de 15 à 20 pages rédigée en langue vivante Européenne, à partir de la thèse professionnelle présentant le travail recherche en entreprise dans le cadre de</w:t>
      </w:r>
      <w:r w:rsidR="009F0FD6" w:rsidRPr="00C54493">
        <w:rPr>
          <w:sz w:val="24"/>
        </w:rPr>
        <w:t xml:space="preserve"> son expertise professio</w:t>
      </w:r>
      <w:r w:rsidR="00F72744" w:rsidRPr="00C54493">
        <w:rPr>
          <w:sz w:val="24"/>
        </w:rPr>
        <w:t>n</w:t>
      </w:r>
      <w:r w:rsidR="009F0FD6" w:rsidRPr="00C54493">
        <w:rPr>
          <w:sz w:val="24"/>
        </w:rPr>
        <w:t>nelle</w:t>
      </w:r>
      <w:r w:rsidRPr="00C54493">
        <w:rPr>
          <w:sz w:val="24"/>
        </w:rPr>
        <w:t>, et faisant par ailleurs l’objet de l’épreuve UC D5</w:t>
      </w:r>
      <w:r w:rsidR="0059680D" w:rsidRPr="00C54493">
        <w:rPr>
          <w:sz w:val="24"/>
        </w:rPr>
        <w:t>2</w:t>
      </w:r>
      <w:r w:rsidRPr="00C54493">
        <w:rPr>
          <w:sz w:val="24"/>
        </w:rPr>
        <w:t>.</w:t>
      </w:r>
    </w:p>
    <w:p w14:paraId="43B59683" w14:textId="77777777" w:rsidR="001C22E8" w:rsidRPr="00C54493" w:rsidRDefault="001C22E8">
      <w:pPr>
        <w:jc w:val="both"/>
        <w:rPr>
          <w:sz w:val="24"/>
        </w:rPr>
      </w:pPr>
    </w:p>
    <w:p w14:paraId="285BEF17" w14:textId="77777777" w:rsidR="001C22E8" w:rsidRPr="00C54493" w:rsidRDefault="001C22E8">
      <w:pPr>
        <w:jc w:val="both"/>
        <w:rPr>
          <w:sz w:val="24"/>
        </w:rPr>
      </w:pPr>
    </w:p>
    <w:p w14:paraId="69F0147A" w14:textId="77777777" w:rsidR="001C22E8" w:rsidRPr="00C54493" w:rsidRDefault="001C22E8">
      <w:pPr>
        <w:pStyle w:val="Titre7"/>
        <w:rPr>
          <w:color w:val="auto"/>
        </w:rPr>
      </w:pPr>
      <w:r w:rsidRPr="00C54493">
        <w:rPr>
          <w:color w:val="auto"/>
        </w:rPr>
        <w:t>Certificat D51</w:t>
      </w:r>
    </w:p>
    <w:p w14:paraId="3A4E8555" w14:textId="77777777" w:rsidR="001C22E8" w:rsidRPr="00C54493" w:rsidRDefault="001C22E8">
      <w:pPr>
        <w:jc w:val="both"/>
      </w:pPr>
    </w:p>
    <w:p w14:paraId="715DCEC4" w14:textId="77777777" w:rsidR="001C22E8" w:rsidRPr="00C54493" w:rsidRDefault="00576112">
      <w:pPr>
        <w:pStyle w:val="Titre6"/>
      </w:pPr>
      <w:r w:rsidRPr="00C54493">
        <w:t xml:space="preserve">D51.1 </w:t>
      </w:r>
      <w:r w:rsidRPr="00C54493">
        <w:tab/>
      </w:r>
      <w:r w:rsidR="007B7AC9" w:rsidRPr="00C54493">
        <w:t>Stratégies et environnement géopolitique, économique et juridique</w:t>
      </w:r>
    </w:p>
    <w:p w14:paraId="36D21A95" w14:textId="77777777" w:rsidR="001C22E8" w:rsidRPr="00C54493" w:rsidRDefault="001C22E8">
      <w:pPr>
        <w:jc w:val="both"/>
        <w:rPr>
          <w:sz w:val="24"/>
        </w:rPr>
      </w:pPr>
    </w:p>
    <w:p w14:paraId="355296D4" w14:textId="77777777" w:rsidR="00BF2FBA" w:rsidRPr="00C54493" w:rsidRDefault="00BF2FBA" w:rsidP="00BF2FBA">
      <w:pPr>
        <w:jc w:val="both"/>
        <w:rPr>
          <w:sz w:val="24"/>
        </w:rPr>
      </w:pPr>
      <w:r w:rsidRPr="00C54493">
        <w:rPr>
          <w:sz w:val="24"/>
        </w:rPr>
        <w:t>L’épreuve est réalisé sous forme d’exercices pratiques - 3 heures</w:t>
      </w:r>
    </w:p>
    <w:p w14:paraId="3C710E8B" w14:textId="77777777" w:rsidR="00BF2FBA" w:rsidRPr="00C54493" w:rsidRDefault="007B7AC9">
      <w:pPr>
        <w:jc w:val="both"/>
        <w:rPr>
          <w:sz w:val="24"/>
        </w:rPr>
      </w:pPr>
      <w:r w:rsidRPr="00C54493">
        <w:rPr>
          <w:sz w:val="24"/>
        </w:rPr>
        <w:t xml:space="preserve">Un sujet d’une à trois pages présentant une problématique en environnement géopolitique et économique international, et en stratégie des entreprises. </w:t>
      </w:r>
    </w:p>
    <w:p w14:paraId="5847C7EE" w14:textId="77777777" w:rsidR="007B7AC9" w:rsidRPr="00C54493" w:rsidRDefault="007B7AC9" w:rsidP="00BF2FBA">
      <w:pPr>
        <w:jc w:val="both"/>
        <w:rPr>
          <w:sz w:val="24"/>
        </w:rPr>
      </w:pPr>
      <w:r w:rsidRPr="00C54493">
        <w:rPr>
          <w:sz w:val="24"/>
        </w:rPr>
        <w:t>Deux questions doivent être traitées par les candidats</w:t>
      </w:r>
      <w:r w:rsidR="00BF2FBA" w:rsidRPr="00C54493">
        <w:rPr>
          <w:sz w:val="24"/>
        </w:rPr>
        <w:t xml:space="preserve"> (u</w:t>
      </w:r>
      <w:r w:rsidRPr="00C54493">
        <w:rPr>
          <w:sz w:val="24"/>
        </w:rPr>
        <w:t>ne question sur l’environnement géopolitique et économique international et stratégies d’internationalisation,</w:t>
      </w:r>
      <w:r w:rsidR="00BF2FBA" w:rsidRPr="00C54493">
        <w:rPr>
          <w:sz w:val="24"/>
        </w:rPr>
        <w:t xml:space="preserve"> u</w:t>
      </w:r>
      <w:r w:rsidRPr="00C54493">
        <w:rPr>
          <w:sz w:val="24"/>
        </w:rPr>
        <w:t>ne question sur les clauses d’un contrat international</w:t>
      </w:r>
      <w:r w:rsidR="00BF2FBA" w:rsidRPr="00C54493">
        <w:rPr>
          <w:sz w:val="24"/>
        </w:rPr>
        <w:t>).</w:t>
      </w:r>
    </w:p>
    <w:p w14:paraId="54CDE2B5" w14:textId="77777777" w:rsidR="00BF2FBA" w:rsidRPr="00C54493" w:rsidRDefault="00BF2FBA" w:rsidP="00BF2FBA">
      <w:pPr>
        <w:pStyle w:val="Paragraphedeliste"/>
        <w:numPr>
          <w:ilvl w:val="0"/>
          <w:numId w:val="2"/>
        </w:numPr>
        <w:jc w:val="both"/>
        <w:rPr>
          <w:sz w:val="24"/>
        </w:rPr>
      </w:pPr>
      <w:r w:rsidRPr="00C54493">
        <w:rPr>
          <w:sz w:val="24"/>
        </w:rPr>
        <w:t>Les matières</w:t>
      </w:r>
    </w:p>
    <w:p w14:paraId="797F0D25" w14:textId="7CE87EE9" w:rsidR="00BF2FBA" w:rsidRPr="00C54493" w:rsidRDefault="00BF2FBA" w:rsidP="00BF2FBA">
      <w:pPr>
        <w:pStyle w:val="Paragraphedeliste"/>
        <w:numPr>
          <w:ilvl w:val="1"/>
          <w:numId w:val="2"/>
        </w:numPr>
        <w:jc w:val="both"/>
        <w:rPr>
          <w:sz w:val="24"/>
        </w:rPr>
      </w:pPr>
      <w:r w:rsidRPr="00C54493">
        <w:rPr>
          <w:sz w:val="24"/>
        </w:rPr>
        <w:t>Environnement géopolitique</w:t>
      </w:r>
      <w:r w:rsidR="000B36C8" w:rsidRPr="00C54493">
        <w:rPr>
          <w:sz w:val="24"/>
        </w:rPr>
        <w:t xml:space="preserve"> et stratégies des entreprises</w:t>
      </w:r>
    </w:p>
    <w:p w14:paraId="1A284B04" w14:textId="77777777" w:rsidR="00BF2FBA" w:rsidRPr="00C54493" w:rsidRDefault="00BF2FBA" w:rsidP="00BF2FBA">
      <w:pPr>
        <w:pStyle w:val="Paragraphedeliste"/>
        <w:numPr>
          <w:ilvl w:val="1"/>
          <w:numId w:val="2"/>
        </w:numPr>
        <w:jc w:val="both"/>
        <w:rPr>
          <w:sz w:val="24"/>
        </w:rPr>
      </w:pPr>
      <w:r w:rsidRPr="00C54493">
        <w:rPr>
          <w:sz w:val="24"/>
        </w:rPr>
        <w:t>Connaissances des marchés européens</w:t>
      </w:r>
    </w:p>
    <w:p w14:paraId="16D294A0" w14:textId="77777777" w:rsidR="001C22E8" w:rsidRPr="00C54493" w:rsidRDefault="00BF2FBA" w:rsidP="00BF2FBA">
      <w:pPr>
        <w:pStyle w:val="Paragraphedeliste"/>
        <w:numPr>
          <w:ilvl w:val="1"/>
          <w:numId w:val="2"/>
        </w:numPr>
        <w:jc w:val="both"/>
        <w:rPr>
          <w:sz w:val="24"/>
        </w:rPr>
      </w:pPr>
      <w:r w:rsidRPr="00C54493">
        <w:rPr>
          <w:sz w:val="24"/>
        </w:rPr>
        <w:t>Environnement économiques international</w:t>
      </w:r>
    </w:p>
    <w:p w14:paraId="6231A1CA" w14:textId="77777777" w:rsidR="008175A5" w:rsidRPr="00C54493" w:rsidRDefault="008175A5">
      <w:pPr>
        <w:jc w:val="both"/>
        <w:rPr>
          <w:sz w:val="24"/>
        </w:rPr>
      </w:pPr>
    </w:p>
    <w:p w14:paraId="36ED1C0F" w14:textId="77777777" w:rsidR="001C22E8" w:rsidRPr="00C54493" w:rsidRDefault="00C77ADD">
      <w:pPr>
        <w:pStyle w:val="Titre6"/>
      </w:pPr>
      <w:r w:rsidRPr="00C54493">
        <w:t xml:space="preserve">D51.2 </w:t>
      </w:r>
      <w:r w:rsidRPr="00C54493">
        <w:tab/>
      </w:r>
      <w:r w:rsidR="009513E4" w:rsidRPr="00C54493">
        <w:t>Management stratégique des organisations</w:t>
      </w:r>
    </w:p>
    <w:p w14:paraId="415A3EC5" w14:textId="77777777" w:rsidR="001C22E8" w:rsidRPr="00C54493" w:rsidRDefault="001C22E8">
      <w:pPr>
        <w:jc w:val="both"/>
        <w:rPr>
          <w:sz w:val="24"/>
        </w:rPr>
      </w:pPr>
    </w:p>
    <w:p w14:paraId="3E26E4CE" w14:textId="77777777" w:rsidR="001C22E8" w:rsidRPr="00C54493" w:rsidRDefault="001C22E8">
      <w:pPr>
        <w:jc w:val="both"/>
        <w:rPr>
          <w:sz w:val="24"/>
        </w:rPr>
      </w:pPr>
      <w:r w:rsidRPr="00C54493">
        <w:rPr>
          <w:sz w:val="24"/>
        </w:rPr>
        <w:t xml:space="preserve">L’épreuve est une étude de cas </w:t>
      </w:r>
      <w:r w:rsidR="00EF3A9F" w:rsidRPr="00C54493">
        <w:rPr>
          <w:sz w:val="24"/>
        </w:rPr>
        <w:t>-</w:t>
      </w:r>
      <w:r w:rsidR="009513E4" w:rsidRPr="00C54493">
        <w:rPr>
          <w:sz w:val="24"/>
        </w:rPr>
        <w:t xml:space="preserve"> 4 heures.</w:t>
      </w:r>
    </w:p>
    <w:p w14:paraId="7524997C" w14:textId="77777777" w:rsidR="001C22E8" w:rsidRPr="00C54493" w:rsidRDefault="001C22E8">
      <w:pPr>
        <w:jc w:val="both"/>
        <w:rPr>
          <w:sz w:val="24"/>
        </w:rPr>
      </w:pPr>
      <w:r w:rsidRPr="00C54493">
        <w:rPr>
          <w:sz w:val="24"/>
        </w:rPr>
        <w:t>Il s’agit d’évaluer la capacité du candidat à analyser un contexte d’entreprise, à conceptualiser sous forme de modèles stratégiques cette analyse et à argumenter les solutions préconisées.</w:t>
      </w:r>
    </w:p>
    <w:p w14:paraId="18212468" w14:textId="77777777" w:rsidR="001C22E8" w:rsidRPr="00C54493" w:rsidRDefault="001C22E8">
      <w:pPr>
        <w:numPr>
          <w:ilvl w:val="0"/>
          <w:numId w:val="2"/>
        </w:numPr>
        <w:jc w:val="both"/>
        <w:rPr>
          <w:sz w:val="24"/>
        </w:rPr>
      </w:pPr>
      <w:r w:rsidRPr="00C54493">
        <w:rPr>
          <w:sz w:val="24"/>
        </w:rPr>
        <w:t>Les matières</w:t>
      </w:r>
    </w:p>
    <w:p w14:paraId="4A7E7515" w14:textId="77777777" w:rsidR="001C22E8" w:rsidRPr="00C54493" w:rsidRDefault="009513E4">
      <w:pPr>
        <w:numPr>
          <w:ilvl w:val="1"/>
          <w:numId w:val="2"/>
        </w:numPr>
        <w:jc w:val="both"/>
        <w:rPr>
          <w:sz w:val="24"/>
        </w:rPr>
      </w:pPr>
      <w:r w:rsidRPr="00C54493">
        <w:rPr>
          <w:sz w:val="24"/>
        </w:rPr>
        <w:t>Concept de stratégie</w:t>
      </w:r>
    </w:p>
    <w:p w14:paraId="705E9585" w14:textId="77777777" w:rsidR="001C22E8" w:rsidRPr="00C54493" w:rsidRDefault="009513E4">
      <w:pPr>
        <w:numPr>
          <w:ilvl w:val="1"/>
          <w:numId w:val="2"/>
        </w:numPr>
        <w:jc w:val="both"/>
        <w:rPr>
          <w:sz w:val="24"/>
        </w:rPr>
      </w:pPr>
      <w:r w:rsidRPr="00C54493">
        <w:rPr>
          <w:sz w:val="24"/>
        </w:rPr>
        <w:t>Modèles stratégiques et politique générale de l’entreprise</w:t>
      </w:r>
    </w:p>
    <w:p w14:paraId="779B08EC" w14:textId="77777777" w:rsidR="001C22E8" w:rsidRPr="00C54493" w:rsidRDefault="009513E4">
      <w:pPr>
        <w:numPr>
          <w:ilvl w:val="1"/>
          <w:numId w:val="2"/>
        </w:numPr>
        <w:jc w:val="both"/>
        <w:rPr>
          <w:sz w:val="24"/>
        </w:rPr>
      </w:pPr>
      <w:r w:rsidRPr="00C54493">
        <w:rPr>
          <w:sz w:val="24"/>
        </w:rPr>
        <w:t>Stratégie d’entreprise et structure organisationnelle</w:t>
      </w:r>
    </w:p>
    <w:p w14:paraId="11B23E72" w14:textId="77777777" w:rsidR="001C22E8" w:rsidRPr="00C54493" w:rsidRDefault="009513E4">
      <w:pPr>
        <w:numPr>
          <w:ilvl w:val="1"/>
          <w:numId w:val="2"/>
        </w:numPr>
        <w:jc w:val="both"/>
        <w:rPr>
          <w:sz w:val="24"/>
        </w:rPr>
      </w:pPr>
      <w:proofErr w:type="gramStart"/>
      <w:r w:rsidRPr="00C54493">
        <w:rPr>
          <w:sz w:val="24"/>
        </w:rPr>
        <w:t>Décision stratégiques</w:t>
      </w:r>
      <w:proofErr w:type="gramEnd"/>
    </w:p>
    <w:p w14:paraId="7E1266DD" w14:textId="77777777" w:rsidR="001C22E8" w:rsidRPr="00C54493" w:rsidRDefault="009513E4">
      <w:pPr>
        <w:numPr>
          <w:ilvl w:val="1"/>
          <w:numId w:val="2"/>
        </w:numPr>
        <w:jc w:val="both"/>
        <w:rPr>
          <w:sz w:val="24"/>
        </w:rPr>
      </w:pPr>
      <w:r w:rsidRPr="00C54493">
        <w:rPr>
          <w:sz w:val="24"/>
        </w:rPr>
        <w:t>Management stratégique, pilotage des moyens et performance de l’organisation</w:t>
      </w:r>
    </w:p>
    <w:p w14:paraId="2301291E" w14:textId="77777777" w:rsidR="009513E4" w:rsidRPr="00C54493" w:rsidRDefault="009513E4" w:rsidP="00C83036">
      <w:pPr>
        <w:ind w:left="1440"/>
        <w:jc w:val="both"/>
        <w:rPr>
          <w:sz w:val="24"/>
        </w:rPr>
      </w:pPr>
    </w:p>
    <w:p w14:paraId="7E932F0C" w14:textId="77777777" w:rsidR="00C83036" w:rsidRPr="00C54493" w:rsidRDefault="00C83036" w:rsidP="00C83036">
      <w:pPr>
        <w:ind w:left="1440"/>
        <w:jc w:val="both"/>
        <w:rPr>
          <w:sz w:val="24"/>
        </w:rPr>
      </w:pPr>
    </w:p>
    <w:p w14:paraId="6F80E6AD" w14:textId="77777777" w:rsidR="001C22E8" w:rsidRPr="00C54493" w:rsidRDefault="001C22E8">
      <w:pPr>
        <w:pStyle w:val="Titre7"/>
        <w:rPr>
          <w:color w:val="auto"/>
        </w:rPr>
      </w:pPr>
      <w:r w:rsidRPr="00C54493">
        <w:rPr>
          <w:color w:val="auto"/>
        </w:rPr>
        <w:t>Certificat D5</w:t>
      </w:r>
      <w:r w:rsidR="00B52B51" w:rsidRPr="00C54493">
        <w:rPr>
          <w:color w:val="auto"/>
        </w:rPr>
        <w:t>2</w:t>
      </w:r>
    </w:p>
    <w:p w14:paraId="3F1E7CD9" w14:textId="77777777" w:rsidR="001C22E8" w:rsidRPr="00C54493" w:rsidRDefault="001C22E8">
      <w:pPr>
        <w:jc w:val="both"/>
      </w:pPr>
    </w:p>
    <w:p w14:paraId="0FA8705E" w14:textId="77777777" w:rsidR="001C22E8" w:rsidRPr="00C54493" w:rsidRDefault="001C22E8">
      <w:pPr>
        <w:pStyle w:val="Titre6"/>
      </w:pPr>
      <w:r w:rsidRPr="00C54493">
        <w:t>Soutenance : Thèse professionnelle</w:t>
      </w:r>
    </w:p>
    <w:p w14:paraId="4BEB9054" w14:textId="77777777" w:rsidR="001C22E8" w:rsidRPr="00C54493" w:rsidRDefault="001C22E8">
      <w:pPr>
        <w:jc w:val="both"/>
        <w:rPr>
          <w:sz w:val="24"/>
        </w:rPr>
      </w:pPr>
    </w:p>
    <w:p w14:paraId="270CB99D" w14:textId="77777777" w:rsidR="001C22E8" w:rsidRPr="00C54493" w:rsidRDefault="001C22E8">
      <w:pPr>
        <w:jc w:val="both"/>
        <w:rPr>
          <w:sz w:val="24"/>
        </w:rPr>
      </w:pPr>
      <w:r w:rsidRPr="00C54493">
        <w:rPr>
          <w:sz w:val="24"/>
        </w:rPr>
        <w:t>L’épreuve est un grand oral d’une durée d’une heure.</w:t>
      </w:r>
    </w:p>
    <w:p w14:paraId="2E39805F" w14:textId="77777777" w:rsidR="00EF3A9F" w:rsidRPr="00C54493" w:rsidRDefault="001C22E8">
      <w:pPr>
        <w:jc w:val="both"/>
        <w:rPr>
          <w:sz w:val="24"/>
        </w:rPr>
      </w:pPr>
      <w:r w:rsidRPr="00C54493">
        <w:rPr>
          <w:sz w:val="24"/>
        </w:rPr>
        <w:t>Le candidat sera jugé 50% de la note à l’écrit. Cette évaluation portera sur la capacité du candidat à faire preuve d’une méthodologie de recherche, d’analyse et de préconisations répondant à une problématique.</w:t>
      </w:r>
    </w:p>
    <w:p w14:paraId="6EFE8929" w14:textId="45A6ADA6" w:rsidR="001C22E8" w:rsidRPr="00C54493" w:rsidRDefault="001C22E8">
      <w:pPr>
        <w:jc w:val="both"/>
        <w:rPr>
          <w:sz w:val="24"/>
        </w:rPr>
      </w:pPr>
      <w:r w:rsidRPr="00C54493">
        <w:rPr>
          <w:sz w:val="24"/>
        </w:rPr>
        <w:t>Il sera jugé pour les 50% restant, à l’oral, au travers de 30 à 40 minutes de présentation de son travail et le reste du temps sera du questionnement.</w:t>
      </w:r>
    </w:p>
    <w:p w14:paraId="4AC22DBD" w14:textId="77777777" w:rsidR="00CE5A1B" w:rsidRPr="00C54493" w:rsidRDefault="00CE5A1B">
      <w:pPr>
        <w:jc w:val="both"/>
        <w:rPr>
          <w:sz w:val="24"/>
        </w:rPr>
      </w:pPr>
    </w:p>
    <w:p w14:paraId="3822C76D" w14:textId="77777777" w:rsidR="00CE5A1B" w:rsidRPr="00C54493" w:rsidRDefault="00CE5A1B">
      <w:pPr>
        <w:jc w:val="both"/>
        <w:rPr>
          <w:sz w:val="24"/>
        </w:rPr>
      </w:pPr>
    </w:p>
    <w:p w14:paraId="03D981A1" w14:textId="5E6BA8A2" w:rsidR="00CE5A1B" w:rsidRPr="00C54493" w:rsidRDefault="00CE5A1B">
      <w:pPr>
        <w:jc w:val="both"/>
        <w:rPr>
          <w:b/>
          <w:bCs/>
          <w:sz w:val="28"/>
          <w:szCs w:val="28"/>
          <w:u w:val="single"/>
        </w:rPr>
      </w:pPr>
      <w:r w:rsidRPr="00C54493">
        <w:rPr>
          <w:b/>
          <w:bCs/>
          <w:sz w:val="28"/>
          <w:szCs w:val="28"/>
          <w:u w:val="single"/>
        </w:rPr>
        <w:t>Certificat D53</w:t>
      </w:r>
    </w:p>
    <w:p w14:paraId="1A18E519" w14:textId="77777777" w:rsidR="00CE5A1B" w:rsidRPr="00C54493" w:rsidRDefault="00CE5A1B">
      <w:pPr>
        <w:jc w:val="both"/>
        <w:rPr>
          <w:b/>
          <w:bCs/>
          <w:sz w:val="28"/>
          <w:szCs w:val="28"/>
          <w:u w:val="single"/>
        </w:rPr>
      </w:pPr>
    </w:p>
    <w:p w14:paraId="1D1FBA0B" w14:textId="1CBE4A55" w:rsidR="00CE5A1B" w:rsidRPr="00C54493" w:rsidRDefault="00CE5A1B">
      <w:pPr>
        <w:jc w:val="both"/>
        <w:rPr>
          <w:sz w:val="24"/>
          <w:szCs w:val="24"/>
        </w:rPr>
      </w:pPr>
      <w:r w:rsidRPr="00C54493">
        <w:rPr>
          <w:sz w:val="24"/>
          <w:szCs w:val="24"/>
        </w:rPr>
        <w:t>Le contrôle continu porte sur les évaluations de l’année, les présences, le travail fait en classe.</w:t>
      </w:r>
    </w:p>
    <w:p w14:paraId="083A2386" w14:textId="7B6B3725" w:rsidR="00CE5A1B" w:rsidRPr="00C54493" w:rsidRDefault="00CE5A1B">
      <w:pPr>
        <w:jc w:val="both"/>
        <w:rPr>
          <w:sz w:val="24"/>
          <w:szCs w:val="24"/>
        </w:rPr>
      </w:pPr>
      <w:r w:rsidRPr="00C54493">
        <w:rPr>
          <w:sz w:val="24"/>
          <w:szCs w:val="24"/>
        </w:rPr>
        <w:t>Ce module vaut coefficient de 2.</w:t>
      </w:r>
    </w:p>
    <w:p w14:paraId="5B2CBD6B" w14:textId="77777777" w:rsidR="00CE5A1B" w:rsidRDefault="00CE5A1B">
      <w:pPr>
        <w:jc w:val="both"/>
        <w:rPr>
          <w:sz w:val="24"/>
        </w:rPr>
      </w:pPr>
    </w:p>
    <w:p w14:paraId="7F078493" w14:textId="77777777" w:rsidR="00141CF4" w:rsidRDefault="00141CF4">
      <w:pPr>
        <w:jc w:val="both"/>
        <w:rPr>
          <w:sz w:val="24"/>
        </w:rPr>
      </w:pPr>
    </w:p>
    <w:p w14:paraId="6DB86CD8" w14:textId="599EFE45" w:rsidR="00141CF4" w:rsidRPr="00FD311D" w:rsidRDefault="00FD311D">
      <w:pPr>
        <w:jc w:val="both"/>
        <w:rPr>
          <w:b/>
          <w:bCs/>
          <w:sz w:val="28"/>
          <w:szCs w:val="28"/>
          <w:u w:val="single"/>
        </w:rPr>
      </w:pPr>
      <w:r w:rsidRPr="00FD311D">
        <w:rPr>
          <w:b/>
          <w:bCs/>
          <w:sz w:val="28"/>
          <w:szCs w:val="28"/>
          <w:u w:val="single"/>
        </w:rPr>
        <w:t>Tarif de formation</w:t>
      </w:r>
      <w:r w:rsidR="00FE3B6A">
        <w:rPr>
          <w:b/>
          <w:bCs/>
          <w:sz w:val="28"/>
          <w:szCs w:val="28"/>
          <w:u w:val="single"/>
        </w:rPr>
        <w:t xml:space="preserve"> et frais d’examen</w:t>
      </w:r>
    </w:p>
    <w:p w14:paraId="59B04DF5" w14:textId="77777777" w:rsidR="00FD311D" w:rsidRDefault="00FD311D">
      <w:pPr>
        <w:jc w:val="both"/>
        <w:rPr>
          <w:sz w:val="24"/>
        </w:rPr>
      </w:pPr>
    </w:p>
    <w:p w14:paraId="28534EB6" w14:textId="53205162" w:rsidR="00FE3B6A" w:rsidRPr="00FE3B6A" w:rsidRDefault="00FE3B6A">
      <w:pPr>
        <w:jc w:val="both"/>
        <w:rPr>
          <w:sz w:val="24"/>
          <w:u w:val="single"/>
        </w:rPr>
      </w:pPr>
      <w:r w:rsidRPr="00FE3B6A">
        <w:rPr>
          <w:sz w:val="24"/>
          <w:u w:val="single"/>
        </w:rPr>
        <w:t>Tarif</w:t>
      </w:r>
    </w:p>
    <w:p w14:paraId="615AB80A" w14:textId="438D8C7C" w:rsidR="00FD311D" w:rsidRDefault="00FD311D">
      <w:pPr>
        <w:jc w:val="both"/>
        <w:rPr>
          <w:sz w:val="24"/>
        </w:rPr>
      </w:pPr>
      <w:r>
        <w:rPr>
          <w:sz w:val="24"/>
        </w:rPr>
        <w:t>1</w:t>
      </w:r>
      <w:r w:rsidRPr="00FD311D">
        <w:rPr>
          <w:sz w:val="24"/>
          <w:vertAlign w:val="superscript"/>
        </w:rPr>
        <w:t>ère</w:t>
      </w:r>
      <w:r>
        <w:rPr>
          <w:sz w:val="24"/>
        </w:rPr>
        <w:t xml:space="preserve"> année </w:t>
      </w:r>
      <w:r w:rsidR="00FE3B6A">
        <w:rPr>
          <w:sz w:val="24"/>
        </w:rPr>
        <w:tab/>
      </w:r>
      <w:r>
        <w:rPr>
          <w:sz w:val="24"/>
        </w:rPr>
        <w:t xml:space="preserve"> </w:t>
      </w:r>
      <w:r w:rsidR="00FE3B6A">
        <w:rPr>
          <w:sz w:val="24"/>
        </w:rPr>
        <w:t xml:space="preserve">3590€ </w:t>
      </w:r>
    </w:p>
    <w:p w14:paraId="3CE549DE" w14:textId="463B5488" w:rsidR="00FE3B6A" w:rsidRPr="00C54493" w:rsidRDefault="00FE3B6A">
      <w:pPr>
        <w:jc w:val="both"/>
        <w:rPr>
          <w:sz w:val="24"/>
        </w:rPr>
      </w:pPr>
      <w:r>
        <w:rPr>
          <w:sz w:val="24"/>
        </w:rPr>
        <w:t>2</w:t>
      </w:r>
      <w:r w:rsidRPr="00FE3B6A">
        <w:rPr>
          <w:sz w:val="24"/>
          <w:vertAlign w:val="superscript"/>
        </w:rPr>
        <w:t>ème</w:t>
      </w:r>
      <w:r>
        <w:rPr>
          <w:sz w:val="24"/>
        </w:rPr>
        <w:t xml:space="preserve"> année </w:t>
      </w:r>
      <w:r>
        <w:rPr>
          <w:sz w:val="24"/>
        </w:rPr>
        <w:tab/>
        <w:t xml:space="preserve"> 3640€</w:t>
      </w:r>
    </w:p>
    <w:p w14:paraId="35E0E321" w14:textId="77777777" w:rsidR="00AE0E17" w:rsidRPr="00C54493" w:rsidRDefault="00AE0E17">
      <w:pPr>
        <w:jc w:val="both"/>
        <w:rPr>
          <w:sz w:val="24"/>
        </w:rPr>
      </w:pPr>
    </w:p>
    <w:p w14:paraId="7D1B14BD" w14:textId="0176A2A0" w:rsidR="00767C28" w:rsidRPr="00FE3B6A" w:rsidRDefault="00FE3B6A">
      <w:pPr>
        <w:jc w:val="both"/>
        <w:rPr>
          <w:sz w:val="24"/>
          <w:u w:val="single"/>
        </w:rPr>
      </w:pPr>
      <w:r w:rsidRPr="00FE3B6A">
        <w:rPr>
          <w:sz w:val="24"/>
          <w:u w:val="single"/>
        </w:rPr>
        <w:t>Frais d’examen</w:t>
      </w:r>
    </w:p>
    <w:p w14:paraId="0276B589" w14:textId="7E3ED0CE" w:rsidR="00FE3B6A" w:rsidRDefault="00FE3B6A">
      <w:pPr>
        <w:jc w:val="both"/>
        <w:rPr>
          <w:sz w:val="24"/>
        </w:rPr>
      </w:pPr>
      <w:r>
        <w:rPr>
          <w:sz w:val="24"/>
        </w:rPr>
        <w:t>1</w:t>
      </w:r>
      <w:r w:rsidRPr="00FE3B6A">
        <w:rPr>
          <w:sz w:val="24"/>
          <w:vertAlign w:val="superscript"/>
        </w:rPr>
        <w:t>ère</w:t>
      </w:r>
      <w:r>
        <w:rPr>
          <w:sz w:val="24"/>
        </w:rPr>
        <w:t xml:space="preserve"> année</w:t>
      </w:r>
      <w:r>
        <w:rPr>
          <w:sz w:val="24"/>
        </w:rPr>
        <w:tab/>
      </w:r>
      <w:r w:rsidR="00416A74">
        <w:rPr>
          <w:sz w:val="24"/>
        </w:rPr>
        <w:t>281€</w:t>
      </w:r>
    </w:p>
    <w:p w14:paraId="2DC58FB0" w14:textId="429BC312" w:rsidR="00416A74" w:rsidRDefault="00416A74">
      <w:pPr>
        <w:jc w:val="both"/>
        <w:rPr>
          <w:sz w:val="24"/>
        </w:rPr>
      </w:pPr>
      <w:r>
        <w:rPr>
          <w:sz w:val="24"/>
        </w:rPr>
        <w:t>2</w:t>
      </w:r>
      <w:r w:rsidRPr="00416A74">
        <w:rPr>
          <w:sz w:val="24"/>
          <w:vertAlign w:val="superscript"/>
        </w:rPr>
        <w:t>ème</w:t>
      </w:r>
      <w:r>
        <w:rPr>
          <w:sz w:val="24"/>
        </w:rPr>
        <w:t xml:space="preserve"> année</w:t>
      </w:r>
      <w:r>
        <w:rPr>
          <w:sz w:val="24"/>
        </w:rPr>
        <w:tab/>
        <w:t>260€</w:t>
      </w:r>
    </w:p>
    <w:p w14:paraId="3DF65E62" w14:textId="77777777" w:rsidR="00767C28" w:rsidRDefault="00767C28">
      <w:pPr>
        <w:jc w:val="both"/>
        <w:rPr>
          <w:sz w:val="24"/>
        </w:rPr>
      </w:pPr>
    </w:p>
    <w:p w14:paraId="342B0C2B" w14:textId="77777777" w:rsidR="00767C28" w:rsidRDefault="00767C28">
      <w:pPr>
        <w:jc w:val="both"/>
        <w:rPr>
          <w:sz w:val="24"/>
        </w:rPr>
      </w:pPr>
    </w:p>
    <w:p w14:paraId="7BD7BA7B" w14:textId="3252DCB2" w:rsidR="00767C28" w:rsidRPr="00D32D5E" w:rsidRDefault="00D32D5E">
      <w:pPr>
        <w:jc w:val="both"/>
        <w:rPr>
          <w:b/>
          <w:bCs/>
          <w:sz w:val="28"/>
          <w:szCs w:val="28"/>
          <w:u w:val="single"/>
        </w:rPr>
      </w:pPr>
      <w:r w:rsidRPr="00D32D5E">
        <w:rPr>
          <w:b/>
          <w:bCs/>
          <w:sz w:val="28"/>
          <w:szCs w:val="28"/>
          <w:u w:val="single"/>
        </w:rPr>
        <w:t>Possibilité d’alternance</w:t>
      </w:r>
    </w:p>
    <w:p w14:paraId="2542E56E" w14:textId="77777777" w:rsidR="00D32D5E" w:rsidRDefault="00D32D5E">
      <w:pPr>
        <w:jc w:val="both"/>
        <w:rPr>
          <w:sz w:val="24"/>
        </w:rPr>
      </w:pPr>
    </w:p>
    <w:p w14:paraId="572E9784" w14:textId="77777777" w:rsidR="00D32D5E" w:rsidRPr="00D32D5E" w:rsidRDefault="00D32D5E" w:rsidP="00D32D5E">
      <w:pPr>
        <w:rPr>
          <w:sz w:val="24"/>
          <w:szCs w:val="24"/>
        </w:rPr>
      </w:pPr>
      <w:r w:rsidRPr="00D32D5E">
        <w:rPr>
          <w:sz w:val="24"/>
          <w:szCs w:val="24"/>
        </w:rPr>
        <w:sym w:font="Wingdings" w:char="F0FC"/>
      </w:r>
      <w:r w:rsidRPr="00D32D5E">
        <w:rPr>
          <w:sz w:val="24"/>
          <w:szCs w:val="24"/>
        </w:rPr>
        <w:t xml:space="preserve"> Des études gratuites</w:t>
      </w:r>
    </w:p>
    <w:p w14:paraId="3177796C" w14:textId="77777777" w:rsidR="00D32D5E" w:rsidRPr="00D32D5E" w:rsidRDefault="00D32D5E" w:rsidP="00D32D5E">
      <w:pPr>
        <w:rPr>
          <w:sz w:val="24"/>
          <w:szCs w:val="24"/>
        </w:rPr>
      </w:pPr>
      <w:r w:rsidRPr="00D32D5E">
        <w:rPr>
          <w:sz w:val="24"/>
          <w:szCs w:val="24"/>
        </w:rPr>
        <w:sym w:font="Wingdings" w:char="F0FC"/>
      </w:r>
      <w:r w:rsidRPr="00D32D5E">
        <w:rPr>
          <w:sz w:val="24"/>
          <w:szCs w:val="24"/>
        </w:rPr>
        <w:t xml:space="preserve"> Pas de frais d’inscription</w:t>
      </w:r>
    </w:p>
    <w:p w14:paraId="4F79EF3D" w14:textId="77777777" w:rsidR="00D32D5E" w:rsidRPr="00D32D5E" w:rsidRDefault="00D32D5E" w:rsidP="00D32D5E">
      <w:pPr>
        <w:rPr>
          <w:sz w:val="24"/>
          <w:szCs w:val="24"/>
        </w:rPr>
      </w:pPr>
      <w:r w:rsidRPr="00D32D5E">
        <w:rPr>
          <w:sz w:val="24"/>
          <w:szCs w:val="24"/>
        </w:rPr>
        <w:sym w:font="Wingdings" w:char="F0FC"/>
      </w:r>
      <w:r w:rsidRPr="00D32D5E">
        <w:rPr>
          <w:sz w:val="24"/>
          <w:szCs w:val="24"/>
        </w:rPr>
        <w:t xml:space="preserve"> Une expérience professionnelle</w:t>
      </w:r>
    </w:p>
    <w:p w14:paraId="4E981D30" w14:textId="13DBCA2F" w:rsidR="00D32D5E" w:rsidRDefault="00D32D5E" w:rsidP="00D32D5E">
      <w:pPr>
        <w:jc w:val="both"/>
        <w:rPr>
          <w:sz w:val="24"/>
        </w:rPr>
      </w:pPr>
      <w:r w:rsidRPr="00D32D5E">
        <w:rPr>
          <w:sz w:val="24"/>
          <w:szCs w:val="24"/>
        </w:rPr>
        <w:sym w:font="Wingdings" w:char="F0FC"/>
      </w:r>
      <w:r w:rsidRPr="00D32D5E">
        <w:rPr>
          <w:sz w:val="24"/>
          <w:szCs w:val="24"/>
        </w:rPr>
        <w:t xml:space="preserve"> Une rémunération (entre 65% et 80% du SMIC sous contrat de professionnalisation et 30% en convention de stage)</w:t>
      </w:r>
    </w:p>
    <w:p w14:paraId="6689D73F" w14:textId="77777777" w:rsidR="00767C28" w:rsidRDefault="00767C28">
      <w:pPr>
        <w:jc w:val="both"/>
        <w:rPr>
          <w:sz w:val="24"/>
        </w:rPr>
      </w:pPr>
    </w:p>
    <w:p w14:paraId="705D804D" w14:textId="411CBEA5" w:rsidR="00767C28" w:rsidRDefault="00767C28">
      <w:pPr>
        <w:jc w:val="both"/>
        <w:rPr>
          <w:sz w:val="24"/>
        </w:rPr>
      </w:pPr>
    </w:p>
    <w:p w14:paraId="1A2E255F" w14:textId="77777777" w:rsidR="00767C28" w:rsidRDefault="00767C28">
      <w:pPr>
        <w:jc w:val="both"/>
        <w:rPr>
          <w:sz w:val="24"/>
        </w:rPr>
      </w:pPr>
    </w:p>
    <w:p w14:paraId="35CD73FA" w14:textId="77777777" w:rsidR="000648AD" w:rsidRDefault="000648AD">
      <w:pPr>
        <w:jc w:val="both"/>
        <w:rPr>
          <w:sz w:val="24"/>
        </w:rPr>
      </w:pPr>
    </w:p>
    <w:p w14:paraId="29CEEABF" w14:textId="77777777" w:rsidR="000648AD" w:rsidRDefault="000648AD">
      <w:pPr>
        <w:jc w:val="both"/>
        <w:rPr>
          <w:sz w:val="24"/>
        </w:rPr>
      </w:pPr>
    </w:p>
    <w:p w14:paraId="4A1856FD" w14:textId="77777777" w:rsidR="000648AD" w:rsidRDefault="000648AD">
      <w:pPr>
        <w:jc w:val="both"/>
        <w:rPr>
          <w:sz w:val="24"/>
        </w:rPr>
      </w:pPr>
    </w:p>
    <w:p w14:paraId="53B8D057" w14:textId="77777777" w:rsidR="000648AD" w:rsidRDefault="000648AD">
      <w:pPr>
        <w:jc w:val="both"/>
        <w:rPr>
          <w:sz w:val="24"/>
        </w:rPr>
      </w:pPr>
    </w:p>
    <w:p w14:paraId="27EE5915" w14:textId="77777777" w:rsidR="000648AD" w:rsidRDefault="000648AD">
      <w:pPr>
        <w:jc w:val="both"/>
        <w:rPr>
          <w:sz w:val="24"/>
        </w:rPr>
      </w:pPr>
    </w:p>
    <w:p w14:paraId="0393CB77" w14:textId="77777777" w:rsidR="000648AD" w:rsidRDefault="000648AD">
      <w:pPr>
        <w:jc w:val="both"/>
        <w:rPr>
          <w:sz w:val="24"/>
        </w:rPr>
      </w:pPr>
    </w:p>
    <w:p w14:paraId="603BA6B3" w14:textId="77777777" w:rsidR="000648AD" w:rsidRDefault="000648AD">
      <w:pPr>
        <w:jc w:val="both"/>
        <w:rPr>
          <w:sz w:val="24"/>
        </w:rPr>
      </w:pPr>
    </w:p>
    <w:p w14:paraId="4E2CAC33" w14:textId="77777777" w:rsidR="000648AD" w:rsidRDefault="000648AD">
      <w:pPr>
        <w:jc w:val="both"/>
        <w:rPr>
          <w:sz w:val="24"/>
        </w:rPr>
      </w:pPr>
    </w:p>
    <w:p w14:paraId="2D862BDB" w14:textId="77777777" w:rsidR="000648AD" w:rsidRDefault="000648AD">
      <w:pPr>
        <w:jc w:val="both"/>
        <w:rPr>
          <w:sz w:val="24"/>
        </w:rPr>
      </w:pPr>
    </w:p>
    <w:p w14:paraId="1FA56556" w14:textId="77777777" w:rsidR="000648AD" w:rsidRDefault="000648AD">
      <w:pPr>
        <w:jc w:val="both"/>
        <w:rPr>
          <w:sz w:val="24"/>
        </w:rPr>
      </w:pPr>
    </w:p>
    <w:p w14:paraId="1346FFED" w14:textId="77777777" w:rsidR="000648AD" w:rsidRDefault="000648AD">
      <w:pPr>
        <w:jc w:val="both"/>
        <w:rPr>
          <w:sz w:val="24"/>
        </w:rPr>
      </w:pPr>
    </w:p>
    <w:p w14:paraId="7472ACCF" w14:textId="77777777" w:rsidR="000648AD" w:rsidRDefault="000648AD">
      <w:pPr>
        <w:jc w:val="both"/>
        <w:rPr>
          <w:sz w:val="24"/>
        </w:rPr>
      </w:pPr>
    </w:p>
    <w:p w14:paraId="6D02A7FE" w14:textId="77777777" w:rsidR="000648AD" w:rsidRDefault="000648AD">
      <w:pPr>
        <w:jc w:val="both"/>
        <w:rPr>
          <w:sz w:val="24"/>
        </w:rPr>
      </w:pPr>
    </w:p>
    <w:p w14:paraId="329AB50A" w14:textId="77777777" w:rsidR="000648AD" w:rsidRDefault="000648AD">
      <w:pPr>
        <w:jc w:val="both"/>
        <w:rPr>
          <w:sz w:val="24"/>
        </w:rPr>
      </w:pPr>
    </w:p>
    <w:p w14:paraId="0CE119F0" w14:textId="77777777" w:rsidR="000648AD" w:rsidRDefault="000648AD">
      <w:pPr>
        <w:jc w:val="both"/>
        <w:rPr>
          <w:sz w:val="24"/>
        </w:rPr>
      </w:pPr>
    </w:p>
    <w:p w14:paraId="276CF800" w14:textId="77777777" w:rsidR="000648AD" w:rsidRDefault="000648AD">
      <w:pPr>
        <w:jc w:val="both"/>
        <w:rPr>
          <w:sz w:val="24"/>
        </w:rPr>
      </w:pPr>
    </w:p>
    <w:p w14:paraId="46589AEA" w14:textId="77777777" w:rsidR="000648AD" w:rsidRDefault="000648AD">
      <w:pPr>
        <w:jc w:val="both"/>
        <w:rPr>
          <w:sz w:val="24"/>
        </w:rPr>
      </w:pPr>
    </w:p>
    <w:p w14:paraId="2606E650" w14:textId="77777777" w:rsidR="000648AD" w:rsidRDefault="000648AD">
      <w:pPr>
        <w:jc w:val="both"/>
        <w:rPr>
          <w:sz w:val="24"/>
        </w:rPr>
      </w:pPr>
    </w:p>
    <w:p w14:paraId="7EE5BA8F" w14:textId="77777777" w:rsidR="0006193F" w:rsidRDefault="0006193F">
      <w:pPr>
        <w:jc w:val="both"/>
        <w:rPr>
          <w:sz w:val="24"/>
        </w:rPr>
      </w:pPr>
    </w:p>
    <w:p w14:paraId="4E32EEEB" w14:textId="77777777" w:rsidR="0006193F" w:rsidRDefault="0006193F">
      <w:pPr>
        <w:jc w:val="both"/>
        <w:rPr>
          <w:sz w:val="24"/>
        </w:rPr>
      </w:pPr>
    </w:p>
    <w:p w14:paraId="130487AA" w14:textId="77777777" w:rsidR="0006193F" w:rsidRDefault="0006193F">
      <w:pPr>
        <w:jc w:val="both"/>
        <w:rPr>
          <w:sz w:val="24"/>
        </w:rPr>
      </w:pPr>
    </w:p>
    <w:p w14:paraId="2FD53384" w14:textId="77777777" w:rsidR="001C22E8" w:rsidRDefault="001C22E8">
      <w:pPr>
        <w:jc w:val="both"/>
        <w:rPr>
          <w:sz w:val="24"/>
        </w:rPr>
      </w:pPr>
    </w:p>
    <w:p w14:paraId="21260F9E" w14:textId="77777777" w:rsidR="001C22E8" w:rsidRPr="00CC1E26" w:rsidRDefault="001C22E8">
      <w:pPr>
        <w:jc w:val="center"/>
        <w:rPr>
          <w:b/>
          <w:bCs/>
          <w:i/>
          <w:iCs/>
          <w:color w:val="FF0000"/>
          <w:sz w:val="24"/>
        </w:rPr>
      </w:pPr>
      <w:r w:rsidRPr="00CC1E26">
        <w:rPr>
          <w:b/>
          <w:bCs/>
          <w:i/>
          <w:iCs/>
          <w:color w:val="FF0000"/>
          <w:sz w:val="24"/>
        </w:rPr>
        <w:t>EPPA (Ecole de Préparation à la Pratique des Affaires)</w:t>
      </w:r>
    </w:p>
    <w:p w14:paraId="4C31F0DF" w14:textId="77777777" w:rsidR="001C22E8" w:rsidRPr="00CC1E26" w:rsidRDefault="001C22E8">
      <w:pPr>
        <w:jc w:val="center"/>
        <w:rPr>
          <w:b/>
          <w:bCs/>
          <w:i/>
          <w:iCs/>
          <w:color w:val="FF0000"/>
          <w:sz w:val="22"/>
        </w:rPr>
      </w:pPr>
      <w:r w:rsidRPr="00CC1E26">
        <w:rPr>
          <w:b/>
          <w:bCs/>
          <w:i/>
          <w:iCs/>
          <w:color w:val="FF0000"/>
          <w:sz w:val="22"/>
        </w:rPr>
        <w:t>14, Bd. Gouvion St Cyr, 75017 – PARIS</w:t>
      </w:r>
    </w:p>
    <w:p w14:paraId="32F27800" w14:textId="79E7E0E8" w:rsidR="001C22E8" w:rsidRPr="00CC1E26" w:rsidRDefault="00262F23">
      <w:pPr>
        <w:jc w:val="center"/>
        <w:rPr>
          <w:b/>
          <w:bCs/>
          <w:i/>
          <w:iCs/>
          <w:color w:val="FF0000"/>
          <w:sz w:val="22"/>
        </w:rPr>
      </w:pPr>
      <w:r>
        <w:rPr>
          <w:b/>
          <w:bCs/>
          <w:i/>
          <w:iCs/>
          <w:color w:val="FF0000"/>
          <w:sz w:val="22"/>
        </w:rPr>
        <w:t xml:space="preserve"> 10, Rue Claude Debussy, 75017 - PARIS</w:t>
      </w:r>
    </w:p>
    <w:p w14:paraId="1AF25B70" w14:textId="01FAB524" w:rsidR="001C22E8" w:rsidRPr="00CC1E26" w:rsidRDefault="001C22E8">
      <w:pPr>
        <w:jc w:val="center"/>
        <w:rPr>
          <w:b/>
          <w:bCs/>
          <w:i/>
          <w:iCs/>
          <w:color w:val="FF0000"/>
          <w:sz w:val="22"/>
        </w:rPr>
      </w:pPr>
      <w:r w:rsidRPr="00CC1E26">
        <w:rPr>
          <w:b/>
          <w:bCs/>
          <w:i/>
          <w:iCs/>
          <w:color w:val="FF0000"/>
          <w:sz w:val="22"/>
        </w:rPr>
        <w:t>Tel : 01.55.86.27.67</w:t>
      </w:r>
    </w:p>
    <w:p w14:paraId="5266FC60" w14:textId="6EDF1863" w:rsidR="0047261F" w:rsidRDefault="001C22E8">
      <w:pPr>
        <w:jc w:val="center"/>
        <w:rPr>
          <w:sz w:val="24"/>
        </w:rPr>
      </w:pPr>
      <w:r w:rsidRPr="00CC1E26">
        <w:rPr>
          <w:b/>
          <w:bCs/>
          <w:i/>
          <w:iCs/>
          <w:color w:val="FF0000"/>
          <w:sz w:val="22"/>
        </w:rPr>
        <w:t xml:space="preserve">Email : </w:t>
      </w:r>
      <w:hyperlink r:id="rId8" w:history="1">
        <w:r>
          <w:rPr>
            <w:rStyle w:val="Lienhypertexte"/>
            <w:b/>
            <w:bCs/>
            <w:i/>
            <w:iCs/>
            <w:sz w:val="22"/>
          </w:rPr>
          <w:t>eppa2@wanadoo.fr</w:t>
        </w:r>
      </w:hyperlink>
      <w:r>
        <w:rPr>
          <w:b/>
          <w:bCs/>
          <w:i/>
          <w:iCs/>
          <w:sz w:val="22"/>
        </w:rPr>
        <w:t xml:space="preserve"> - </w:t>
      </w:r>
      <w:r w:rsidRPr="00CC1E26">
        <w:rPr>
          <w:b/>
          <w:bCs/>
          <w:i/>
          <w:iCs/>
          <w:color w:val="FF0000"/>
          <w:sz w:val="22"/>
        </w:rPr>
        <w:t>Site internet </w:t>
      </w:r>
      <w:r>
        <w:rPr>
          <w:b/>
          <w:bCs/>
          <w:i/>
          <w:iCs/>
          <w:sz w:val="22"/>
        </w:rPr>
        <w:t xml:space="preserve">: </w:t>
      </w:r>
      <w:hyperlink r:id="rId9" w:history="1">
        <w:r>
          <w:rPr>
            <w:rStyle w:val="Lienhypertexte"/>
            <w:b/>
            <w:bCs/>
            <w:i/>
            <w:iCs/>
            <w:sz w:val="22"/>
          </w:rPr>
          <w:t>www.eppa-alternance.com</w:t>
        </w:r>
      </w:hyperlink>
    </w:p>
    <w:sectPr w:rsidR="0047261F" w:rsidSect="00F56184">
      <w:pgSz w:w="11906" w:h="16838"/>
      <w:pgMar w:top="567" w:right="851" w:bottom="680"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DA5"/>
    <w:multiLevelType w:val="hybridMultilevel"/>
    <w:tmpl w:val="23D655F6"/>
    <w:lvl w:ilvl="0" w:tplc="7304D942">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5F0797"/>
    <w:multiLevelType w:val="hybridMultilevel"/>
    <w:tmpl w:val="8762269A"/>
    <w:lvl w:ilvl="0" w:tplc="040C0001">
      <w:start w:val="105"/>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E0051B"/>
    <w:multiLevelType w:val="hybridMultilevel"/>
    <w:tmpl w:val="5C742AD8"/>
    <w:lvl w:ilvl="0" w:tplc="AADEA60A">
      <w:start w:val="1"/>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15:restartNumberingAfterBreak="0">
    <w:nsid w:val="4C8F6113"/>
    <w:multiLevelType w:val="hybridMultilevel"/>
    <w:tmpl w:val="AB485E3A"/>
    <w:lvl w:ilvl="0" w:tplc="DD02154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91344163">
    <w:abstractNumId w:val="1"/>
  </w:num>
  <w:num w:numId="2" w16cid:durableId="247737999">
    <w:abstractNumId w:val="0"/>
  </w:num>
  <w:num w:numId="3" w16cid:durableId="1366561846">
    <w:abstractNumId w:val="2"/>
  </w:num>
  <w:num w:numId="4" w16cid:durableId="251547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1D"/>
    <w:rsid w:val="00006F9C"/>
    <w:rsid w:val="0003072D"/>
    <w:rsid w:val="00047429"/>
    <w:rsid w:val="0006193F"/>
    <w:rsid w:val="00063704"/>
    <w:rsid w:val="000648AD"/>
    <w:rsid w:val="000674C4"/>
    <w:rsid w:val="000B36C8"/>
    <w:rsid w:val="000D63A9"/>
    <w:rsid w:val="00141CF4"/>
    <w:rsid w:val="00162416"/>
    <w:rsid w:val="001B740D"/>
    <w:rsid w:val="001C22E8"/>
    <w:rsid w:val="001C2ACC"/>
    <w:rsid w:val="001E12DB"/>
    <w:rsid w:val="001F2DA4"/>
    <w:rsid w:val="0021505E"/>
    <w:rsid w:val="00251FE5"/>
    <w:rsid w:val="00262F23"/>
    <w:rsid w:val="00263810"/>
    <w:rsid w:val="00275827"/>
    <w:rsid w:val="0031776F"/>
    <w:rsid w:val="00317E04"/>
    <w:rsid w:val="00326795"/>
    <w:rsid w:val="0033345C"/>
    <w:rsid w:val="00345E27"/>
    <w:rsid w:val="00366CCA"/>
    <w:rsid w:val="0040718C"/>
    <w:rsid w:val="00416A74"/>
    <w:rsid w:val="004321D4"/>
    <w:rsid w:val="00432E76"/>
    <w:rsid w:val="00472298"/>
    <w:rsid w:val="0047261F"/>
    <w:rsid w:val="00494EAF"/>
    <w:rsid w:val="004B5098"/>
    <w:rsid w:val="004D1CC6"/>
    <w:rsid w:val="004E0813"/>
    <w:rsid w:val="005048E2"/>
    <w:rsid w:val="00524178"/>
    <w:rsid w:val="005245EF"/>
    <w:rsid w:val="00536C41"/>
    <w:rsid w:val="0054164E"/>
    <w:rsid w:val="0057297A"/>
    <w:rsid w:val="00576112"/>
    <w:rsid w:val="0059680D"/>
    <w:rsid w:val="005D2904"/>
    <w:rsid w:val="005E52FC"/>
    <w:rsid w:val="00620BF6"/>
    <w:rsid w:val="00633CB8"/>
    <w:rsid w:val="00646340"/>
    <w:rsid w:val="006830BC"/>
    <w:rsid w:val="006953A1"/>
    <w:rsid w:val="006958A0"/>
    <w:rsid w:val="006A0114"/>
    <w:rsid w:val="006D3272"/>
    <w:rsid w:val="006E257C"/>
    <w:rsid w:val="00741E62"/>
    <w:rsid w:val="00767C28"/>
    <w:rsid w:val="007B7AC9"/>
    <w:rsid w:val="007C7B8A"/>
    <w:rsid w:val="008175A5"/>
    <w:rsid w:val="00820E14"/>
    <w:rsid w:val="00873902"/>
    <w:rsid w:val="00873F51"/>
    <w:rsid w:val="008C05CC"/>
    <w:rsid w:val="008D0921"/>
    <w:rsid w:val="00901263"/>
    <w:rsid w:val="0094088D"/>
    <w:rsid w:val="00945291"/>
    <w:rsid w:val="009513E4"/>
    <w:rsid w:val="00967D15"/>
    <w:rsid w:val="0097771E"/>
    <w:rsid w:val="00982590"/>
    <w:rsid w:val="00995029"/>
    <w:rsid w:val="009C769F"/>
    <w:rsid w:val="009D2275"/>
    <w:rsid w:val="009F0FD6"/>
    <w:rsid w:val="00A11AEF"/>
    <w:rsid w:val="00AD1997"/>
    <w:rsid w:val="00AE0E17"/>
    <w:rsid w:val="00B52B51"/>
    <w:rsid w:val="00B71C49"/>
    <w:rsid w:val="00B8114A"/>
    <w:rsid w:val="00B82CFC"/>
    <w:rsid w:val="00B84721"/>
    <w:rsid w:val="00BC4B02"/>
    <w:rsid w:val="00BE65BA"/>
    <w:rsid w:val="00BF2FBA"/>
    <w:rsid w:val="00C13B1D"/>
    <w:rsid w:val="00C531F6"/>
    <w:rsid w:val="00C54493"/>
    <w:rsid w:val="00C566B5"/>
    <w:rsid w:val="00C77454"/>
    <w:rsid w:val="00C77ADD"/>
    <w:rsid w:val="00C83036"/>
    <w:rsid w:val="00CC1E26"/>
    <w:rsid w:val="00CE5A1B"/>
    <w:rsid w:val="00CE7819"/>
    <w:rsid w:val="00D32D5E"/>
    <w:rsid w:val="00D45A31"/>
    <w:rsid w:val="00D60AC8"/>
    <w:rsid w:val="00D73726"/>
    <w:rsid w:val="00D96BDD"/>
    <w:rsid w:val="00DF1B17"/>
    <w:rsid w:val="00E01A6C"/>
    <w:rsid w:val="00E33481"/>
    <w:rsid w:val="00E85532"/>
    <w:rsid w:val="00EB5FBB"/>
    <w:rsid w:val="00EC34F1"/>
    <w:rsid w:val="00EF3A9F"/>
    <w:rsid w:val="00F56184"/>
    <w:rsid w:val="00F72744"/>
    <w:rsid w:val="00FD311D"/>
    <w:rsid w:val="00FE31E7"/>
    <w:rsid w:val="00FE3B6A"/>
    <w:rsid w:val="00FF38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6810"/>
  <w15:docId w15:val="{D58864FF-0566-494F-B3C0-B1689329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jc w:val="center"/>
      <w:outlineLvl w:val="0"/>
    </w:pPr>
    <w:rPr>
      <w:b/>
      <w:bCs/>
      <w:sz w:val="28"/>
    </w:rPr>
  </w:style>
  <w:style w:type="paragraph" w:styleId="Titre2">
    <w:name w:val="heading 2"/>
    <w:basedOn w:val="Normal"/>
    <w:next w:val="Normal"/>
    <w:qFormat/>
    <w:pPr>
      <w:keepNext/>
      <w:outlineLvl w:val="1"/>
    </w:pPr>
    <w:rPr>
      <w:b/>
      <w:bCs/>
      <w:sz w:val="24"/>
      <w:lang w:val="en-GB"/>
    </w:rPr>
  </w:style>
  <w:style w:type="paragraph" w:styleId="Titre3">
    <w:name w:val="heading 3"/>
    <w:basedOn w:val="Normal"/>
    <w:next w:val="Normal"/>
    <w:qFormat/>
    <w:pPr>
      <w:keepNext/>
      <w:outlineLvl w:val="2"/>
    </w:pPr>
    <w:rPr>
      <w:sz w:val="28"/>
    </w:rPr>
  </w:style>
  <w:style w:type="paragraph" w:styleId="Titre4">
    <w:name w:val="heading 4"/>
    <w:basedOn w:val="Normal"/>
    <w:next w:val="Normal"/>
    <w:qFormat/>
    <w:pPr>
      <w:keepNext/>
      <w:outlineLvl w:val="3"/>
    </w:pPr>
    <w:rPr>
      <w:b/>
      <w:bCs/>
      <w:sz w:val="24"/>
      <w:u w:val="single"/>
    </w:rPr>
  </w:style>
  <w:style w:type="paragraph" w:styleId="Titre5">
    <w:name w:val="heading 5"/>
    <w:basedOn w:val="Normal"/>
    <w:next w:val="Normal"/>
    <w:qFormat/>
    <w:pPr>
      <w:keepNext/>
      <w:jc w:val="both"/>
      <w:outlineLvl w:val="4"/>
    </w:pPr>
    <w:rPr>
      <w:b/>
      <w:bCs/>
      <w:color w:val="339966"/>
      <w:sz w:val="24"/>
      <w:u w:val="single"/>
    </w:rPr>
  </w:style>
  <w:style w:type="paragraph" w:styleId="Titre6">
    <w:name w:val="heading 6"/>
    <w:basedOn w:val="Normal"/>
    <w:next w:val="Normal"/>
    <w:qFormat/>
    <w:pPr>
      <w:keepNext/>
      <w:jc w:val="both"/>
      <w:outlineLvl w:val="5"/>
    </w:pPr>
    <w:rPr>
      <w:b/>
      <w:bCs/>
      <w:sz w:val="24"/>
      <w:u w:val="single"/>
    </w:rPr>
  </w:style>
  <w:style w:type="paragraph" w:styleId="Titre7">
    <w:name w:val="heading 7"/>
    <w:basedOn w:val="Normal"/>
    <w:next w:val="Normal"/>
    <w:qFormat/>
    <w:pPr>
      <w:keepNext/>
      <w:jc w:val="both"/>
      <w:outlineLvl w:val="6"/>
    </w:pPr>
    <w:rPr>
      <w:b/>
      <w:bCs/>
      <w:color w:val="339966"/>
      <w:sz w:val="28"/>
      <w:u w:val="single"/>
    </w:rPr>
  </w:style>
  <w:style w:type="paragraph" w:styleId="Titre8">
    <w:name w:val="heading 8"/>
    <w:basedOn w:val="Normal"/>
    <w:next w:val="Normal"/>
    <w:qFormat/>
    <w:pPr>
      <w:keepNext/>
      <w:jc w:val="both"/>
      <w:outlineLvl w:val="7"/>
    </w:pPr>
    <w:rPr>
      <w:sz w:val="24"/>
    </w:rPr>
  </w:style>
  <w:style w:type="paragraph" w:styleId="Titre9">
    <w:name w:val="heading 9"/>
    <w:basedOn w:val="Normal"/>
    <w:next w:val="Normal"/>
    <w:qFormat/>
    <w:pPr>
      <w:keepNext/>
      <w:jc w:val="both"/>
      <w:outlineLvl w:val="8"/>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center"/>
    </w:pPr>
    <w:rPr>
      <w:b/>
      <w:bCs/>
      <w:sz w:val="36"/>
    </w:rPr>
  </w:style>
  <w:style w:type="paragraph" w:styleId="Corpsdetexte2">
    <w:name w:val="Body Text 2"/>
    <w:basedOn w:val="Normal"/>
    <w:pPr>
      <w:jc w:val="center"/>
    </w:pPr>
    <w:rPr>
      <w:sz w:val="24"/>
    </w:rPr>
  </w:style>
  <w:style w:type="character" w:styleId="Lienhypertexte">
    <w:name w:val="Hyperlink"/>
    <w:basedOn w:val="Policepardfaut"/>
    <w:rPr>
      <w:color w:val="0000FF"/>
      <w:u w:val="single"/>
    </w:rPr>
  </w:style>
  <w:style w:type="paragraph" w:styleId="Corpsdetexte3">
    <w:name w:val="Body Text 3"/>
    <w:basedOn w:val="Normal"/>
    <w:rPr>
      <w:sz w:val="24"/>
    </w:rPr>
  </w:style>
  <w:style w:type="paragraph" w:styleId="Retraitcorpsdetexte">
    <w:name w:val="Body Text Indent"/>
    <w:basedOn w:val="Normal"/>
    <w:pPr>
      <w:ind w:left="708"/>
      <w:jc w:val="both"/>
    </w:pPr>
    <w:rPr>
      <w:sz w:val="24"/>
    </w:rPr>
  </w:style>
  <w:style w:type="paragraph" w:styleId="Paragraphedeliste">
    <w:name w:val="List Paragraph"/>
    <w:basedOn w:val="Normal"/>
    <w:uiPriority w:val="34"/>
    <w:qFormat/>
    <w:rsid w:val="00741E62"/>
    <w:pPr>
      <w:ind w:left="720"/>
      <w:contextualSpacing/>
    </w:pPr>
  </w:style>
  <w:style w:type="paragraph" w:styleId="Textedebulles">
    <w:name w:val="Balloon Text"/>
    <w:basedOn w:val="Normal"/>
    <w:link w:val="TextedebullesCar"/>
    <w:semiHidden/>
    <w:unhideWhenUsed/>
    <w:rsid w:val="00BE65BA"/>
    <w:rPr>
      <w:rFonts w:ascii="Segoe UI" w:hAnsi="Segoe UI" w:cs="Segoe UI"/>
      <w:sz w:val="18"/>
      <w:szCs w:val="18"/>
    </w:rPr>
  </w:style>
  <w:style w:type="character" w:customStyle="1" w:styleId="TextedebullesCar">
    <w:name w:val="Texte de bulles Car"/>
    <w:basedOn w:val="Policepardfaut"/>
    <w:link w:val="Textedebulles"/>
    <w:semiHidden/>
    <w:rsid w:val="00BE65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ppa2@wanadoo.fr" TargetMode="External"/><Relationship Id="rId3" Type="http://schemas.openxmlformats.org/officeDocument/2006/relationships/settings" Target="settings.xml"/><Relationship Id="rId7" Type="http://schemas.openxmlformats.org/officeDocument/2006/relationships/hyperlink" Target="http://www.eppa-alternan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ppa2@wanadoo.fr"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ppa-alternanc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1335</Words>
  <Characters>7347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Référentiel d’examen détaillé du DEESMA</vt:lpstr>
    </vt:vector>
  </TitlesOfParts>
  <Company>EPPA</Company>
  <LinksUpToDate>false</LinksUpToDate>
  <CharactersWithSpaces>8665</CharactersWithSpaces>
  <SharedDoc>false</SharedDoc>
  <HLinks>
    <vt:vector size="24" baseType="variant">
      <vt:variant>
        <vt:i4>7405669</vt:i4>
      </vt:variant>
      <vt:variant>
        <vt:i4>9</vt:i4>
      </vt:variant>
      <vt:variant>
        <vt:i4>0</vt:i4>
      </vt:variant>
      <vt:variant>
        <vt:i4>5</vt:i4>
      </vt:variant>
      <vt:variant>
        <vt:lpwstr>http://www.eppa-alternance.com/</vt:lpwstr>
      </vt:variant>
      <vt:variant>
        <vt:lpwstr/>
      </vt:variant>
      <vt:variant>
        <vt:i4>3211354</vt:i4>
      </vt:variant>
      <vt:variant>
        <vt:i4>6</vt:i4>
      </vt:variant>
      <vt:variant>
        <vt:i4>0</vt:i4>
      </vt:variant>
      <vt:variant>
        <vt:i4>5</vt:i4>
      </vt:variant>
      <vt:variant>
        <vt:lpwstr>mailto:eppa2@wanadoo.fr</vt:lpwstr>
      </vt:variant>
      <vt:variant>
        <vt:lpwstr/>
      </vt:variant>
      <vt:variant>
        <vt:i4>7405669</vt:i4>
      </vt:variant>
      <vt:variant>
        <vt:i4>3</vt:i4>
      </vt:variant>
      <vt:variant>
        <vt:i4>0</vt:i4>
      </vt:variant>
      <vt:variant>
        <vt:i4>5</vt:i4>
      </vt:variant>
      <vt:variant>
        <vt:lpwstr>http://www.eppa-alternance.com/</vt:lpwstr>
      </vt:variant>
      <vt:variant>
        <vt:lpwstr/>
      </vt:variant>
      <vt:variant>
        <vt:i4>3211354</vt:i4>
      </vt:variant>
      <vt:variant>
        <vt:i4>0</vt:i4>
      </vt:variant>
      <vt:variant>
        <vt:i4>0</vt:i4>
      </vt:variant>
      <vt:variant>
        <vt:i4>5</vt:i4>
      </vt:variant>
      <vt:variant>
        <vt:lpwstr>mailto:eppa2@wanadoo.fr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Référentiel d’examen détaillé du DEESMA</dc:title>
  <dc:subject/>
  <dc:creator>EPPA</dc:creator>
  <cp:keywords/>
  <dc:description/>
  <cp:lastModifiedBy>Carole CHAPALAIN</cp:lastModifiedBy>
  <cp:revision>50</cp:revision>
  <cp:lastPrinted>2025-04-29T13:26:00Z</cp:lastPrinted>
  <dcterms:created xsi:type="dcterms:W3CDTF">2024-03-28T14:40:00Z</dcterms:created>
  <dcterms:modified xsi:type="dcterms:W3CDTF">2026-07-17T08:43:00Z</dcterms:modified>
</cp:coreProperties>
</file>